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E7" w:rsidRDefault="00FB0506" w:rsidP="00125E28">
      <w:pPr>
        <w:ind w:left="-567"/>
        <w:jc w:val="center"/>
        <w:rPr>
          <w:rFonts w:ascii="Beach" w:hAnsi="Beach"/>
          <w:b/>
          <w:color w:val="1F497D" w:themeColor="text2"/>
          <w:sz w:val="96"/>
          <w:szCs w:val="72"/>
        </w:rPr>
      </w:pPr>
      <w:bookmarkStart w:id="0" w:name="_GoBack"/>
      <w:bookmarkEnd w:id="0"/>
      <w:r w:rsidRPr="00C9109B">
        <w:rPr>
          <w:rFonts w:ascii="Beach" w:hAnsi="Beach"/>
          <w:b/>
          <w:color w:val="1F497D" w:themeColor="text2"/>
          <w:sz w:val="96"/>
          <w:szCs w:val="72"/>
        </w:rPr>
        <w:t xml:space="preserve">Stepping Stones </w:t>
      </w:r>
    </w:p>
    <w:p w:rsidR="00B06ECC" w:rsidRPr="00C9109B" w:rsidRDefault="00FB0506" w:rsidP="00125E28">
      <w:pPr>
        <w:ind w:left="-567"/>
        <w:jc w:val="center"/>
        <w:rPr>
          <w:rFonts w:ascii="Beach" w:eastAsia="Batang" w:hAnsi="Beach" w:cs="Lucida Sans Unicode"/>
          <w:color w:val="1F497D" w:themeColor="text2"/>
          <w:sz w:val="96"/>
          <w:szCs w:val="80"/>
        </w:rPr>
      </w:pPr>
      <w:r w:rsidRPr="00C9109B">
        <w:rPr>
          <w:rFonts w:ascii="Beach" w:hAnsi="Beach"/>
          <w:b/>
          <w:color w:val="1F497D" w:themeColor="text2"/>
          <w:sz w:val="96"/>
          <w:szCs w:val="72"/>
        </w:rPr>
        <w:t>Day Care</w:t>
      </w:r>
      <w:r w:rsidR="008E5459">
        <w:rPr>
          <w:rFonts w:ascii="Beach" w:hAnsi="Beach"/>
          <w:b/>
          <w:color w:val="1F497D" w:themeColor="text2"/>
          <w:sz w:val="96"/>
          <w:szCs w:val="72"/>
        </w:rPr>
        <w:t xml:space="preserve"> Society</w:t>
      </w:r>
    </w:p>
    <w:p w:rsidR="005F781C" w:rsidRPr="00112407" w:rsidRDefault="005A62E7" w:rsidP="00B06ECC">
      <w:pPr>
        <w:jc w:val="center"/>
        <w:rPr>
          <w:rFonts w:ascii="Beach" w:hAnsi="Beach"/>
          <w:b/>
          <w:color w:val="4F81BD" w:themeColor="accent1"/>
          <w:sz w:val="56"/>
          <w:szCs w:val="56"/>
        </w:rPr>
      </w:pPr>
      <w:r>
        <w:rPr>
          <w:rFonts w:ascii="Beach" w:eastAsia="Batang" w:hAnsi="Beach" w:cs="Lucida Sans Unicode"/>
          <w:b/>
          <w:color w:val="4F81BD" w:themeColor="accent1"/>
          <w:sz w:val="56"/>
          <w:szCs w:val="56"/>
        </w:rPr>
        <w:t xml:space="preserve">Parent </w:t>
      </w:r>
      <w:r w:rsidR="00B06ECC" w:rsidRPr="00112407">
        <w:rPr>
          <w:rFonts w:ascii="Beach" w:eastAsia="Batang" w:hAnsi="Beach" w:cs="Lucida Sans Unicode"/>
          <w:b/>
          <w:color w:val="4F81BD" w:themeColor="accent1"/>
          <w:sz w:val="56"/>
          <w:szCs w:val="56"/>
        </w:rPr>
        <w:t xml:space="preserve">Handbook </w:t>
      </w:r>
      <w:proofErr w:type="gramStart"/>
      <w:r w:rsidR="009964DA">
        <w:rPr>
          <w:rFonts w:ascii="Beach" w:eastAsia="Batang" w:hAnsi="Beach" w:cs="Lucida Sans Unicode"/>
          <w:b/>
          <w:color w:val="4F81BD" w:themeColor="accent1"/>
          <w:sz w:val="56"/>
          <w:szCs w:val="56"/>
        </w:rPr>
        <w:t>For</w:t>
      </w:r>
      <w:proofErr w:type="gramEnd"/>
      <w:r w:rsidR="009964DA">
        <w:rPr>
          <w:rFonts w:ascii="Beach" w:eastAsia="Batang" w:hAnsi="Beach" w:cs="Lucida Sans Unicode"/>
          <w:b/>
          <w:color w:val="4F81BD" w:themeColor="accent1"/>
          <w:sz w:val="56"/>
          <w:szCs w:val="56"/>
        </w:rPr>
        <w:t xml:space="preserve"> </w:t>
      </w:r>
      <w:r w:rsidR="00112407" w:rsidRPr="00112407">
        <w:rPr>
          <w:rFonts w:ascii="Beach" w:eastAsia="Batang" w:hAnsi="Beach" w:cs="Lucida Sans Unicode"/>
          <w:b/>
          <w:color w:val="4F81BD" w:themeColor="accent1"/>
          <w:sz w:val="56"/>
          <w:szCs w:val="56"/>
        </w:rPr>
        <w:t>Day Care</w:t>
      </w:r>
      <w:r>
        <w:rPr>
          <w:rFonts w:ascii="Beach" w:eastAsia="Batang" w:hAnsi="Beach" w:cs="Lucida Sans Unicode"/>
          <w:b/>
          <w:color w:val="4F81BD" w:themeColor="accent1"/>
          <w:sz w:val="56"/>
          <w:szCs w:val="56"/>
        </w:rPr>
        <w:t xml:space="preserve"> Families</w:t>
      </w:r>
      <w:r w:rsidR="00112407">
        <w:rPr>
          <w:rFonts w:ascii="Beach" w:eastAsia="Batang" w:hAnsi="Beach" w:cs="Lucida Sans Unicode"/>
          <w:b/>
          <w:color w:val="4F81BD" w:themeColor="accent1"/>
          <w:sz w:val="56"/>
          <w:szCs w:val="56"/>
        </w:rPr>
        <w:t xml:space="preserve"> </w:t>
      </w:r>
    </w:p>
    <w:p w:rsidR="00112407" w:rsidRDefault="00112407" w:rsidP="008E5459">
      <w:pPr>
        <w:spacing w:line="276" w:lineRule="auto"/>
        <w:rPr>
          <w:rFonts w:ascii="Hurry Up" w:hAnsi="Hurry Up" w:cs="Arial"/>
          <w:sz w:val="38"/>
          <w:szCs w:val="36"/>
        </w:rPr>
      </w:pPr>
      <w:r>
        <w:rPr>
          <w:rFonts w:ascii="Hurry Up" w:hAnsi="Hurry Up" w:cs="Arial"/>
          <w:sz w:val="38"/>
          <w:szCs w:val="36"/>
        </w:rPr>
        <w:tab/>
      </w:r>
      <w:r w:rsidR="00390D52">
        <w:rPr>
          <w:rFonts w:ascii="Hurry Up" w:hAnsi="Hurry Up" w:cs="Arial"/>
          <w:sz w:val="38"/>
          <w:szCs w:val="36"/>
        </w:rPr>
        <w:tab/>
      </w:r>
      <w:r w:rsidR="00390D52">
        <w:rPr>
          <w:rFonts w:ascii="Hurry Up" w:hAnsi="Hurry Up" w:cs="Arial"/>
          <w:sz w:val="38"/>
          <w:szCs w:val="36"/>
        </w:rPr>
        <w:tab/>
        <w:t xml:space="preserve">  </w:t>
      </w:r>
      <w:r w:rsidR="00390D52" w:rsidRPr="00390D52">
        <w:rPr>
          <w:rFonts w:ascii="Hurry Up" w:hAnsi="Hurry Up" w:cs="Arial"/>
          <w:noProof/>
          <w:sz w:val="38"/>
          <w:szCs w:val="36"/>
          <w:lang w:val="en-CA" w:eastAsia="en-CA"/>
        </w:rPr>
        <w:drawing>
          <wp:inline distT="0" distB="0" distL="0" distR="0">
            <wp:extent cx="3600450" cy="2535532"/>
            <wp:effectExtent l="95250" t="95250" r="95250" b="93368"/>
            <wp:docPr id="8" name="Picture 10" descr="C:\Users\Joleen Bateman\Pictures\WORK\playing_sml.22200735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leen Bateman\Pictures\WORK\playing_sml.22200735_st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777" cy="253576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D249D" w:rsidRDefault="00E02B34" w:rsidP="008E5459">
      <w:pPr>
        <w:spacing w:line="276" w:lineRule="auto"/>
        <w:rPr>
          <w:rFonts w:ascii="Hurry Up" w:hAnsi="Hurry Up" w:cs="Arial"/>
          <w:sz w:val="38"/>
          <w:szCs w:val="36"/>
        </w:rPr>
      </w:pPr>
      <w:r>
        <w:rPr>
          <w:rFonts w:ascii="Hurry Up" w:hAnsi="Hurry Up" w:cs="Arial"/>
          <w:noProof/>
          <w:sz w:val="38"/>
          <w:szCs w:val="36"/>
          <w:lang w:val="en-CA" w:eastAsia="en-CA"/>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279399</wp:posOffset>
                </wp:positionV>
                <wp:extent cx="1981200" cy="9048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812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B34" w:rsidRDefault="00E02B34">
                            <w:pPr>
                              <w:rPr>
                                <w:rFonts w:ascii="Hurry Up" w:hAnsi="Hurry Up" w:cs="Arial"/>
                                <w:b/>
                                <w:sz w:val="28"/>
                                <w:szCs w:val="36"/>
                                <w:lang w:val="en-CA"/>
                              </w:rPr>
                            </w:pPr>
                            <w:r>
                              <w:rPr>
                                <w:rFonts w:ascii="Hurry Up" w:hAnsi="Hurry Up" w:cs="Arial"/>
                                <w:b/>
                                <w:sz w:val="28"/>
                                <w:szCs w:val="36"/>
                                <w:lang w:val="en-CA"/>
                              </w:rPr>
                              <w:t xml:space="preserve">School Age Program </w:t>
                            </w:r>
                          </w:p>
                          <w:p w:rsidR="00E02B34" w:rsidRDefault="00E02B34">
                            <w:pPr>
                              <w:rPr>
                                <w:rFonts w:ascii="Hurry Up" w:hAnsi="Hurry Up" w:cs="Arial"/>
                                <w:b/>
                                <w:sz w:val="28"/>
                                <w:szCs w:val="36"/>
                                <w:lang w:val="en-CA"/>
                              </w:rPr>
                            </w:pPr>
                            <w:r>
                              <w:rPr>
                                <w:rFonts w:ascii="Hurry Up" w:hAnsi="Hurry Up" w:cs="Arial"/>
                                <w:b/>
                                <w:sz w:val="28"/>
                                <w:szCs w:val="36"/>
                                <w:lang w:val="en-CA"/>
                              </w:rPr>
                              <w:t>7419 – 114 Street</w:t>
                            </w:r>
                          </w:p>
                          <w:p w:rsidR="00E02B34" w:rsidRDefault="00E02B34">
                            <w:pPr>
                              <w:rPr>
                                <w:rFonts w:ascii="Hurry Up" w:hAnsi="Hurry Up" w:cs="Arial"/>
                                <w:b/>
                                <w:sz w:val="28"/>
                                <w:szCs w:val="36"/>
                                <w:lang w:val="en-CA"/>
                              </w:rPr>
                            </w:pPr>
                            <w:r>
                              <w:rPr>
                                <w:rFonts w:ascii="Hurry Up" w:hAnsi="Hurry Up" w:cs="Arial"/>
                                <w:b/>
                                <w:sz w:val="28"/>
                                <w:szCs w:val="36"/>
                                <w:lang w:val="en-CA"/>
                              </w:rPr>
                              <w:t xml:space="preserve">Grande Prairie, AB </w:t>
                            </w:r>
                          </w:p>
                          <w:p w:rsidR="00E02B34" w:rsidRPr="00E02B34" w:rsidRDefault="003A2F0D">
                            <w:pPr>
                              <w:rPr>
                                <w:lang w:val="en-CA"/>
                              </w:rPr>
                            </w:pPr>
                            <w:r>
                              <w:rPr>
                                <w:lang w:val="en-CA"/>
                              </w:rPr>
                              <w:t xml:space="preserve">780.532.7247 </w:t>
                            </w:r>
                            <w:proofErr w:type="spellStart"/>
                            <w:r>
                              <w:rPr>
                                <w:lang w:val="en-CA"/>
                              </w:rPr>
                              <w:t>ext</w:t>
                            </w:r>
                            <w:proofErr w:type="spellEnd"/>
                            <w:r>
                              <w:rPr>
                                <w:lang w:val="en-CA"/>
                              </w:rPr>
                              <w:t xml:space="preserve"> 3040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75pt;margin-top:22pt;width:15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KCiQIAAIoFAAAOAAAAZHJzL2Uyb0RvYy54bWysVEtPGzEQvlfqf7B8L5ukAULEBqUgqkoI&#10;UKHi7HhtYtXrcW0nu+mvZ8a7eZRyoepld+z5ZsbzzeP8oq0tW6sQDbiSD48GnCknoTLuueQ/Hq8/&#10;TTiLSbhKWHCq5BsV+cXs44fzxk/VCJZgKxUYOnFx2viSL1Py06KIcqlqEY/AK4dKDaEWCY/huaiC&#10;aNB7bYvRYHBSNBAqH0CqGPH2qlPyWfavtZLpTuuoErMlx7el/A35u6BvMTsX0+cg/NLI/hniH15R&#10;C+Mw6M7VlUiCrYL5y1VtZIAIOh1JqAvQ2kiVc8BshoNX2TwshVc5FyQn+h1N8f+5lbfr+8BMVfIR&#10;Z07UWKJH1Sb2BVo2InYaH6cIevAISy1eY5W39xEvKelWh5r+mA5DPfK82XFLziQZnU2GWDDOJOrO&#10;BuPJ6TG5KfbWPsT0VUHNSCh5wNplSsX6JqYOuoVQsAjWVNfG2nygflGXNrC1wErblN+Izv9AWcea&#10;kp98Ph5kxw7IvPNsHblRuWP6cJR5l2GW0sYqwlj3XWlkLCf6RmwhpXK7+BlNKI2h3mPY4/eveo9x&#10;lwda5Mjg0s64Ng5Czj6P2J6y6ueWMt3hsTYHeZOY2kXbd8QCqg02RIBuoKKX1wardiNiuhcBJwgL&#10;jVsh3eFHW0DWoZc4W0L4/dY94bGxUctZgxNZ8vhrJYLizH5z2PJnw/GYRjgfxsenIzyEQ83iUONW&#10;9SVgKwxx/3iZRcInuxV1gPoJl8ecoqJKOImxS5624mXq9gQuH6nm8wzCofUi3bgHL8k10Us9+dg+&#10;ieD7xk3Y8rewnV0xfdW/HZYsHcxXCbTJzU0Ed6z2xOPA5/HolxNtlMNzRu1X6OwFAAD//wMAUEsD&#10;BBQABgAIAAAAIQACr1P54AAAAAoBAAAPAAAAZHJzL2Rvd25yZXYueG1sTI9NT4QwEIbvJv6HZky8&#10;GLcoC0uQsjHGj2RvLn7EW5eOQKRTQruA/97xpMeZefLO8xbbxfZiwtF3jhRcrSIQSLUzHTUKXqqH&#10;ywyED5qM7h2hgm/0sC1PTwqdGzfTM0770AgOIZ9rBW0IQy6lr1u02q/cgMS3TzdaHXgcG2lGPXO4&#10;7eV1FKXS6o74Q6sHvGux/tofrYKPi+Z955fH1zlO4uH+aao2b6ZS6vxsub0BEXAJfzD86rM6lOx0&#10;cEcyXvQK4k2cMKpgveZODKRZwosDk1magCwL+b9C+QMAAP//AwBQSwECLQAUAAYACAAAACEAtoM4&#10;kv4AAADhAQAAEwAAAAAAAAAAAAAAAAAAAAAAW0NvbnRlbnRfVHlwZXNdLnhtbFBLAQItABQABgAI&#10;AAAAIQA4/SH/1gAAAJQBAAALAAAAAAAAAAAAAAAAAC8BAABfcmVscy8ucmVsc1BLAQItABQABgAI&#10;AAAAIQCmXgKCiQIAAIoFAAAOAAAAAAAAAAAAAAAAAC4CAABkcnMvZTJvRG9jLnhtbFBLAQItABQA&#10;BgAIAAAAIQACr1P54AAAAAoBAAAPAAAAAAAAAAAAAAAAAOMEAABkcnMvZG93bnJldi54bWxQSwUG&#10;AAAAAAQABADzAAAA8AUAAAAA&#10;" fillcolor="white [3201]" stroked="f" strokeweight=".5pt">
                <v:textbox>
                  <w:txbxContent>
                    <w:p w:rsidR="00E02B34" w:rsidRDefault="00E02B34">
                      <w:pPr>
                        <w:rPr>
                          <w:rFonts w:ascii="Hurry Up" w:hAnsi="Hurry Up" w:cs="Arial"/>
                          <w:b/>
                          <w:sz w:val="28"/>
                          <w:szCs w:val="36"/>
                          <w:lang w:val="en-CA"/>
                        </w:rPr>
                      </w:pPr>
                      <w:r>
                        <w:rPr>
                          <w:rFonts w:ascii="Hurry Up" w:hAnsi="Hurry Up" w:cs="Arial"/>
                          <w:b/>
                          <w:sz w:val="28"/>
                          <w:szCs w:val="36"/>
                          <w:lang w:val="en-CA"/>
                        </w:rPr>
                        <w:t xml:space="preserve">School Age Program </w:t>
                      </w:r>
                    </w:p>
                    <w:p w:rsidR="00E02B34" w:rsidRDefault="00E02B34">
                      <w:pPr>
                        <w:rPr>
                          <w:rFonts w:ascii="Hurry Up" w:hAnsi="Hurry Up" w:cs="Arial"/>
                          <w:b/>
                          <w:sz w:val="28"/>
                          <w:szCs w:val="36"/>
                          <w:lang w:val="en-CA"/>
                        </w:rPr>
                      </w:pPr>
                      <w:r>
                        <w:rPr>
                          <w:rFonts w:ascii="Hurry Up" w:hAnsi="Hurry Up" w:cs="Arial"/>
                          <w:b/>
                          <w:sz w:val="28"/>
                          <w:szCs w:val="36"/>
                          <w:lang w:val="en-CA"/>
                        </w:rPr>
                        <w:t>7419 – 114 Street</w:t>
                      </w:r>
                    </w:p>
                    <w:p w:rsidR="00E02B34" w:rsidRDefault="00E02B34">
                      <w:pPr>
                        <w:rPr>
                          <w:rFonts w:ascii="Hurry Up" w:hAnsi="Hurry Up" w:cs="Arial"/>
                          <w:b/>
                          <w:sz w:val="28"/>
                          <w:szCs w:val="36"/>
                          <w:lang w:val="en-CA"/>
                        </w:rPr>
                      </w:pPr>
                      <w:r>
                        <w:rPr>
                          <w:rFonts w:ascii="Hurry Up" w:hAnsi="Hurry Up" w:cs="Arial"/>
                          <w:b/>
                          <w:sz w:val="28"/>
                          <w:szCs w:val="36"/>
                          <w:lang w:val="en-CA"/>
                        </w:rPr>
                        <w:t xml:space="preserve">Grande Prairie, AB </w:t>
                      </w:r>
                    </w:p>
                    <w:p w:rsidR="00E02B34" w:rsidRPr="00E02B34" w:rsidRDefault="003A2F0D">
                      <w:pPr>
                        <w:rPr>
                          <w:lang w:val="en-CA"/>
                        </w:rPr>
                      </w:pPr>
                      <w:r>
                        <w:rPr>
                          <w:lang w:val="en-CA"/>
                        </w:rPr>
                        <w:t xml:space="preserve">780.532.7247 </w:t>
                      </w:r>
                      <w:proofErr w:type="spellStart"/>
                      <w:r>
                        <w:rPr>
                          <w:lang w:val="en-CA"/>
                        </w:rPr>
                        <w:t>ext</w:t>
                      </w:r>
                      <w:proofErr w:type="spellEnd"/>
                      <w:r>
                        <w:rPr>
                          <w:lang w:val="en-CA"/>
                        </w:rPr>
                        <w:t xml:space="preserve"> 3040</w:t>
                      </w:r>
                    </w:p>
                  </w:txbxContent>
                </v:textbox>
              </v:shape>
            </w:pict>
          </mc:Fallback>
        </mc:AlternateContent>
      </w:r>
      <w:r w:rsidR="00390D52">
        <w:rPr>
          <w:rFonts w:ascii="Hurry Up" w:hAnsi="Hurry Up" w:cs="Arial"/>
          <w:sz w:val="38"/>
          <w:szCs w:val="36"/>
        </w:rPr>
        <w:tab/>
      </w:r>
      <w:r w:rsidR="00390D52">
        <w:rPr>
          <w:rFonts w:ascii="Hurry Up" w:hAnsi="Hurry Up" w:cs="Arial"/>
          <w:sz w:val="38"/>
          <w:szCs w:val="36"/>
        </w:rPr>
        <w:tab/>
      </w:r>
      <w:r w:rsidR="00390D52">
        <w:rPr>
          <w:rFonts w:ascii="Hurry Up" w:hAnsi="Hurry Up" w:cs="Arial"/>
          <w:sz w:val="38"/>
          <w:szCs w:val="36"/>
        </w:rPr>
        <w:tab/>
      </w:r>
      <w:r w:rsidR="00390D52">
        <w:rPr>
          <w:rFonts w:ascii="Hurry Up" w:hAnsi="Hurry Up" w:cs="Arial"/>
          <w:sz w:val="38"/>
          <w:szCs w:val="36"/>
        </w:rPr>
        <w:tab/>
      </w:r>
      <w:r w:rsidR="00390D52">
        <w:rPr>
          <w:rFonts w:ascii="Hurry Up" w:hAnsi="Hurry Up" w:cs="Arial"/>
          <w:sz w:val="38"/>
          <w:szCs w:val="36"/>
        </w:rPr>
        <w:tab/>
      </w:r>
    </w:p>
    <w:p w:rsidR="00125E28" w:rsidRDefault="00125E28" w:rsidP="008E5459">
      <w:pPr>
        <w:spacing w:line="276" w:lineRule="auto"/>
        <w:rPr>
          <w:rFonts w:ascii="Hurry Up" w:hAnsi="Hurry Up" w:cs="Arial"/>
          <w:b/>
          <w:sz w:val="36"/>
          <w:szCs w:val="36"/>
        </w:rPr>
        <w:sectPr w:rsidR="00125E28" w:rsidSect="00125E28">
          <w:footerReference w:type="even" r:id="rId9"/>
          <w:footerReference w:type="default" r:id="rId10"/>
          <w:footerReference w:type="first" r:id="rId11"/>
          <w:type w:val="continuous"/>
          <w:pgSz w:w="12240" w:h="15840"/>
          <w:pgMar w:top="709" w:right="616" w:bottom="1080" w:left="1080" w:header="720" w:footer="720" w:gutter="0"/>
          <w:cols w:space="720"/>
          <w:titlePg/>
          <w:docGrid w:linePitch="360"/>
        </w:sectPr>
      </w:pPr>
    </w:p>
    <w:p w:rsidR="008E5459" w:rsidRPr="00E02B34" w:rsidRDefault="008E5459" w:rsidP="008E5459">
      <w:pPr>
        <w:spacing w:line="276" w:lineRule="auto"/>
        <w:rPr>
          <w:rFonts w:ascii="Hurry Up" w:hAnsi="Hurry Up" w:cs="Arial"/>
          <w:b/>
          <w:sz w:val="28"/>
          <w:szCs w:val="36"/>
        </w:rPr>
      </w:pPr>
      <w:r w:rsidRPr="00E02B34">
        <w:rPr>
          <w:rFonts w:ascii="Hurry Up" w:hAnsi="Hurry Up" w:cs="Arial"/>
          <w:b/>
          <w:sz w:val="28"/>
          <w:szCs w:val="36"/>
        </w:rPr>
        <w:t>Eastside Day Care</w:t>
      </w:r>
    </w:p>
    <w:p w:rsidR="008E5459" w:rsidRPr="00E02B34" w:rsidRDefault="008E5459" w:rsidP="008E5459">
      <w:pPr>
        <w:spacing w:line="276" w:lineRule="auto"/>
        <w:rPr>
          <w:rFonts w:ascii="Hurry Up" w:hAnsi="Hurry Up" w:cs="Arial"/>
          <w:b/>
          <w:sz w:val="28"/>
          <w:szCs w:val="36"/>
        </w:rPr>
      </w:pPr>
      <w:r w:rsidRPr="00E02B34">
        <w:rPr>
          <w:rFonts w:ascii="Hurry Up" w:hAnsi="Hurry Up" w:cs="Arial"/>
          <w:b/>
          <w:sz w:val="28"/>
          <w:szCs w:val="36"/>
        </w:rPr>
        <w:t>9614 – 100 Avenue</w:t>
      </w:r>
    </w:p>
    <w:p w:rsidR="008E5459" w:rsidRPr="00E02B34" w:rsidRDefault="008E5459" w:rsidP="008E5459">
      <w:pPr>
        <w:spacing w:line="276" w:lineRule="auto"/>
        <w:rPr>
          <w:rFonts w:ascii="Hurry Up" w:hAnsi="Hurry Up" w:cs="Arial"/>
          <w:b/>
          <w:sz w:val="28"/>
          <w:szCs w:val="36"/>
        </w:rPr>
      </w:pPr>
      <w:r w:rsidRPr="00E02B34">
        <w:rPr>
          <w:rFonts w:ascii="Hurry Up" w:hAnsi="Hurry Up" w:cs="Arial"/>
          <w:b/>
          <w:sz w:val="28"/>
          <w:szCs w:val="36"/>
        </w:rPr>
        <w:t>Grande Prairie, A</w:t>
      </w:r>
      <w:r w:rsidR="00125E28" w:rsidRPr="00E02B34">
        <w:rPr>
          <w:rFonts w:ascii="Hurry Up" w:hAnsi="Hurry Up" w:cs="Arial"/>
          <w:b/>
          <w:sz w:val="28"/>
          <w:szCs w:val="36"/>
        </w:rPr>
        <w:t>B</w:t>
      </w:r>
      <w:r w:rsidRPr="00E02B34">
        <w:rPr>
          <w:rFonts w:ascii="Hurry Up" w:hAnsi="Hurry Up" w:cs="Arial"/>
          <w:b/>
          <w:sz w:val="28"/>
          <w:szCs w:val="36"/>
        </w:rPr>
        <w:t xml:space="preserve"> T8V 0T2</w:t>
      </w:r>
    </w:p>
    <w:p w:rsidR="008E5459" w:rsidRPr="00E02B34" w:rsidRDefault="008E5459" w:rsidP="008E5459">
      <w:pPr>
        <w:rPr>
          <w:rFonts w:ascii="Hurry Up" w:hAnsi="Hurry Up" w:cs="Arial"/>
          <w:b/>
          <w:sz w:val="28"/>
          <w:szCs w:val="36"/>
        </w:rPr>
      </w:pPr>
      <w:r w:rsidRPr="00E02B34">
        <w:rPr>
          <w:rFonts w:ascii="Hurry Up" w:hAnsi="Hurry Up" w:cs="Arial"/>
          <w:b/>
          <w:sz w:val="28"/>
          <w:szCs w:val="36"/>
        </w:rPr>
        <w:t>780.532.9684</w:t>
      </w:r>
    </w:p>
    <w:p w:rsidR="008E5459" w:rsidRPr="00E02B34" w:rsidRDefault="008E5459" w:rsidP="00E02B34">
      <w:pPr>
        <w:ind w:left="720" w:firstLine="720"/>
        <w:rPr>
          <w:rFonts w:ascii="Hurry Up" w:hAnsi="Hurry Up" w:cs="Arial"/>
          <w:b/>
          <w:sz w:val="28"/>
          <w:szCs w:val="36"/>
        </w:rPr>
      </w:pPr>
      <w:r w:rsidRPr="00E02B34">
        <w:rPr>
          <w:rFonts w:ascii="Hurry Up" w:hAnsi="Hurry Up" w:cs="Arial"/>
          <w:b/>
          <w:sz w:val="28"/>
          <w:szCs w:val="36"/>
        </w:rPr>
        <w:t>Westside Day Care</w:t>
      </w:r>
    </w:p>
    <w:p w:rsidR="008E5459" w:rsidRPr="00E02B34" w:rsidRDefault="008E5459" w:rsidP="00E02B34">
      <w:pPr>
        <w:ind w:left="720" w:firstLine="720"/>
        <w:rPr>
          <w:rFonts w:ascii="Hurry Up" w:hAnsi="Hurry Up" w:cs="Arial"/>
          <w:b/>
          <w:sz w:val="28"/>
          <w:szCs w:val="36"/>
        </w:rPr>
      </w:pPr>
      <w:r w:rsidRPr="00E02B34">
        <w:rPr>
          <w:rFonts w:ascii="Hurry Up" w:hAnsi="Hurry Up" w:cs="Arial"/>
          <w:b/>
          <w:sz w:val="28"/>
          <w:szCs w:val="36"/>
        </w:rPr>
        <w:t>10807 – 101 Street</w:t>
      </w:r>
    </w:p>
    <w:p w:rsidR="008E5459" w:rsidRPr="00E02B34" w:rsidRDefault="008E5459" w:rsidP="00E02B34">
      <w:pPr>
        <w:ind w:left="720" w:firstLine="720"/>
        <w:rPr>
          <w:rFonts w:ascii="Hurry Up" w:hAnsi="Hurry Up" w:cs="Arial"/>
          <w:b/>
          <w:sz w:val="28"/>
          <w:szCs w:val="36"/>
        </w:rPr>
      </w:pPr>
      <w:r w:rsidRPr="00E02B34">
        <w:rPr>
          <w:rFonts w:ascii="Hurry Up" w:hAnsi="Hurry Up" w:cs="Arial"/>
          <w:b/>
          <w:sz w:val="28"/>
          <w:szCs w:val="36"/>
        </w:rPr>
        <w:t>Grande Prairie, A</w:t>
      </w:r>
      <w:r w:rsidR="00125E28" w:rsidRPr="00E02B34">
        <w:rPr>
          <w:rFonts w:ascii="Hurry Up" w:hAnsi="Hurry Up" w:cs="Arial"/>
          <w:b/>
          <w:sz w:val="28"/>
          <w:szCs w:val="36"/>
        </w:rPr>
        <w:t>B</w:t>
      </w:r>
      <w:r w:rsidRPr="00E02B34">
        <w:rPr>
          <w:rFonts w:ascii="Hurry Up" w:hAnsi="Hurry Up" w:cs="Arial"/>
          <w:b/>
          <w:sz w:val="28"/>
          <w:szCs w:val="36"/>
        </w:rPr>
        <w:t xml:space="preserve"> T8V 2R6</w:t>
      </w:r>
    </w:p>
    <w:p w:rsidR="00125E28" w:rsidRPr="00E02B34" w:rsidRDefault="008E5459" w:rsidP="00E02B34">
      <w:pPr>
        <w:ind w:left="720" w:firstLine="720"/>
        <w:rPr>
          <w:rFonts w:ascii="Hurry Up" w:hAnsi="Hurry Up" w:cs="Arial"/>
          <w:b/>
          <w:sz w:val="28"/>
          <w:szCs w:val="36"/>
        </w:rPr>
        <w:sectPr w:rsidR="00125E28" w:rsidRPr="00E02B34" w:rsidSect="00125E28">
          <w:type w:val="continuous"/>
          <w:pgSz w:w="12240" w:h="15840"/>
          <w:pgMar w:top="709" w:right="616" w:bottom="1080" w:left="1080" w:header="720" w:footer="720" w:gutter="0"/>
          <w:cols w:num="2" w:space="720"/>
          <w:titlePg/>
          <w:docGrid w:linePitch="360"/>
        </w:sectPr>
      </w:pPr>
      <w:r w:rsidRPr="00E02B34">
        <w:rPr>
          <w:rFonts w:ascii="Hurry Up" w:hAnsi="Hurry Up" w:cs="Arial"/>
          <w:b/>
          <w:sz w:val="28"/>
          <w:szCs w:val="36"/>
        </w:rPr>
        <w:t>780.882.8679</w:t>
      </w:r>
    </w:p>
    <w:p w:rsidR="00B06ECC" w:rsidRPr="00C9109B" w:rsidRDefault="00E26904" w:rsidP="00125E28">
      <w:pPr>
        <w:jc w:val="center"/>
        <w:rPr>
          <w:rFonts w:ascii="Beach" w:hAnsi="Beach" w:cs="Arial"/>
          <w:b/>
          <w:sz w:val="30"/>
          <w:szCs w:val="36"/>
        </w:rPr>
      </w:pPr>
      <w:r>
        <w:rPr>
          <w:rFonts w:ascii="Beach" w:hAnsi="Beach" w:cs="Arial"/>
          <w:b/>
          <w:sz w:val="30"/>
          <w:szCs w:val="36"/>
        </w:rPr>
        <w:t xml:space="preserve">Serving Grande Prairie Families </w:t>
      </w:r>
      <w:r w:rsidR="00C9109B" w:rsidRPr="00C9109B">
        <w:rPr>
          <w:rFonts w:ascii="Beach" w:hAnsi="Beach" w:cs="Arial"/>
          <w:b/>
          <w:sz w:val="30"/>
          <w:szCs w:val="36"/>
        </w:rPr>
        <w:t>Since 1975</w:t>
      </w:r>
      <w:r w:rsidR="00125E28">
        <w:rPr>
          <w:rFonts w:ascii="Beach" w:hAnsi="Beach" w:cs="Arial"/>
          <w:b/>
          <w:sz w:val="30"/>
          <w:szCs w:val="36"/>
        </w:rPr>
        <w:br/>
      </w:r>
    </w:p>
    <w:p w:rsidR="00E26904" w:rsidRDefault="000D249D" w:rsidP="00C9109B">
      <w:pPr>
        <w:jc w:val="center"/>
        <w:rPr>
          <w:rFonts w:ascii="Hurry Up" w:hAnsi="Hurry Up" w:cs="Arial"/>
          <w:sz w:val="38"/>
          <w:szCs w:val="36"/>
        </w:rPr>
      </w:pPr>
      <w:r w:rsidRPr="000D249D">
        <w:rPr>
          <w:rFonts w:ascii="Hurry Up" w:hAnsi="Hurry Up" w:cs="Arial"/>
          <w:noProof/>
          <w:sz w:val="38"/>
          <w:szCs w:val="36"/>
          <w:lang w:val="en-CA" w:eastAsia="en-CA"/>
        </w:rPr>
        <w:drawing>
          <wp:inline distT="0" distB="0" distL="0" distR="0" wp14:anchorId="69CD952F" wp14:editId="0EE11EDE">
            <wp:extent cx="1714500" cy="1714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LOGO-noword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2661" cy="1712661"/>
                    </a:xfrm>
                    <a:prstGeom prst="rect">
                      <a:avLst/>
                    </a:prstGeom>
                  </pic:spPr>
                </pic:pic>
              </a:graphicData>
            </a:graphic>
          </wp:inline>
        </w:drawing>
      </w:r>
    </w:p>
    <w:p w:rsidR="00FB0506" w:rsidRPr="00125E28" w:rsidRDefault="00FB0506" w:rsidP="00125E28">
      <w:pPr>
        <w:jc w:val="center"/>
        <w:rPr>
          <w:rFonts w:ascii="Beach" w:eastAsia="Batang" w:hAnsi="Beach" w:cs="Arial"/>
          <w:b/>
          <w:sz w:val="40"/>
          <w:szCs w:val="28"/>
        </w:rPr>
      </w:pPr>
      <w:r w:rsidRPr="00C9109B">
        <w:rPr>
          <w:rFonts w:ascii="Beach" w:eastAsia="Batang" w:hAnsi="Beach" w:cs="Arial"/>
          <w:b/>
          <w:sz w:val="40"/>
          <w:szCs w:val="28"/>
        </w:rPr>
        <w:t>Welco</w:t>
      </w:r>
      <w:r w:rsidR="009964DA">
        <w:rPr>
          <w:rFonts w:ascii="Beach" w:eastAsia="Batang" w:hAnsi="Beach" w:cs="Arial"/>
          <w:b/>
          <w:sz w:val="40"/>
          <w:szCs w:val="28"/>
        </w:rPr>
        <w:t>me to Stepping Stones Day Care!</w:t>
      </w:r>
    </w:p>
    <w:p w:rsidR="00FB0506" w:rsidRDefault="00FB0506" w:rsidP="00FB0506">
      <w:pPr>
        <w:rPr>
          <w:rFonts w:eastAsia="Batang" w:cs="Arial"/>
          <w:sz w:val="28"/>
          <w:szCs w:val="28"/>
        </w:rPr>
      </w:pPr>
    </w:p>
    <w:p w:rsidR="00EA51AD" w:rsidRDefault="005A62E7" w:rsidP="00FB0506">
      <w:pPr>
        <w:rPr>
          <w:rFonts w:eastAsia="Batang" w:cs="Arial"/>
          <w:szCs w:val="26"/>
        </w:rPr>
      </w:pPr>
      <w:r>
        <w:rPr>
          <w:rFonts w:eastAsia="Batang" w:cs="Arial"/>
          <w:szCs w:val="26"/>
        </w:rPr>
        <w:t>At Stepping Stones w</w:t>
      </w:r>
      <w:r w:rsidR="00306495">
        <w:rPr>
          <w:rFonts w:eastAsia="Batang" w:cs="Arial"/>
          <w:szCs w:val="26"/>
        </w:rPr>
        <w:t xml:space="preserve">e are very proud of our Day Care </w:t>
      </w:r>
      <w:r w:rsidR="00F04363">
        <w:rPr>
          <w:rFonts w:eastAsia="Batang" w:cs="Arial"/>
          <w:szCs w:val="26"/>
        </w:rPr>
        <w:t>P</w:t>
      </w:r>
      <w:r w:rsidR="00E26904">
        <w:rPr>
          <w:rFonts w:eastAsia="Batang" w:cs="Arial"/>
          <w:szCs w:val="26"/>
        </w:rPr>
        <w:t>rograms</w:t>
      </w:r>
      <w:r w:rsidR="00306495">
        <w:rPr>
          <w:rFonts w:eastAsia="Batang" w:cs="Arial"/>
          <w:szCs w:val="26"/>
        </w:rPr>
        <w:t>, they were developed to ensure c</w:t>
      </w:r>
      <w:r w:rsidR="00FB0506" w:rsidRPr="00BB18D8">
        <w:rPr>
          <w:rFonts w:eastAsia="Batang" w:cs="Arial"/>
          <w:szCs w:val="26"/>
        </w:rPr>
        <w:t xml:space="preserve">hildren feel safe, secure and </w:t>
      </w:r>
      <w:r w:rsidR="00306495">
        <w:rPr>
          <w:rFonts w:eastAsia="Batang" w:cs="Arial"/>
          <w:szCs w:val="26"/>
        </w:rPr>
        <w:t xml:space="preserve">comfortable while in our care. </w:t>
      </w:r>
      <w:r w:rsidR="00FB0506" w:rsidRPr="00BB18D8">
        <w:rPr>
          <w:rFonts w:eastAsia="Batang" w:cs="Arial"/>
          <w:szCs w:val="26"/>
        </w:rPr>
        <w:t>We take pride in ensuring that the program</w:t>
      </w:r>
      <w:r w:rsidR="00E26904">
        <w:rPr>
          <w:rFonts w:eastAsia="Batang" w:cs="Arial"/>
          <w:szCs w:val="26"/>
        </w:rPr>
        <w:t>s</w:t>
      </w:r>
      <w:r w:rsidR="00FB0506" w:rsidRPr="00BB18D8">
        <w:rPr>
          <w:rFonts w:eastAsia="Batang" w:cs="Arial"/>
          <w:szCs w:val="26"/>
        </w:rPr>
        <w:t xml:space="preserve"> provide an enriched learning experience for the children and that the environment is safe and healthy.</w:t>
      </w:r>
      <w:r w:rsidR="00FB0506">
        <w:rPr>
          <w:rFonts w:eastAsia="Batang" w:cs="Arial"/>
          <w:szCs w:val="26"/>
        </w:rPr>
        <w:t xml:space="preserve"> </w:t>
      </w:r>
    </w:p>
    <w:p w:rsidR="00EA51AD" w:rsidRDefault="00EA51AD" w:rsidP="00FB0506">
      <w:pPr>
        <w:rPr>
          <w:rFonts w:eastAsia="Batang" w:cs="Arial"/>
          <w:szCs w:val="26"/>
        </w:rPr>
      </w:pPr>
    </w:p>
    <w:p w:rsidR="00306495" w:rsidRDefault="005A62E7" w:rsidP="00FB0506">
      <w:pPr>
        <w:rPr>
          <w:rFonts w:eastAsia="Batang" w:cs="Arial"/>
          <w:szCs w:val="26"/>
        </w:rPr>
      </w:pPr>
      <w:r>
        <w:rPr>
          <w:rFonts w:eastAsia="Batang" w:cs="Arial"/>
          <w:szCs w:val="26"/>
        </w:rPr>
        <w:t>Our staff d</w:t>
      </w:r>
      <w:r w:rsidR="00306495">
        <w:rPr>
          <w:rFonts w:eastAsia="Batang" w:cs="Arial"/>
          <w:szCs w:val="26"/>
        </w:rPr>
        <w:t xml:space="preserve">on’t do babysitting or child minding, </w:t>
      </w:r>
      <w:r w:rsidR="00F04363">
        <w:rPr>
          <w:rFonts w:eastAsia="Batang" w:cs="Arial"/>
          <w:szCs w:val="26"/>
        </w:rPr>
        <w:t>but rather</w:t>
      </w:r>
      <w:r>
        <w:rPr>
          <w:rFonts w:eastAsia="Batang" w:cs="Arial"/>
          <w:szCs w:val="26"/>
        </w:rPr>
        <w:t xml:space="preserve"> provide</w:t>
      </w:r>
      <w:r w:rsidR="00F04363">
        <w:rPr>
          <w:rFonts w:eastAsia="Batang" w:cs="Arial"/>
          <w:szCs w:val="26"/>
        </w:rPr>
        <w:t xml:space="preserve"> Early Learning &amp; Child Care. W</w:t>
      </w:r>
      <w:r w:rsidR="00306495">
        <w:rPr>
          <w:rFonts w:eastAsia="Batang" w:cs="Arial"/>
          <w:szCs w:val="26"/>
        </w:rPr>
        <w:t xml:space="preserve">e </w:t>
      </w:r>
      <w:r w:rsidR="00F04363">
        <w:rPr>
          <w:rFonts w:eastAsia="Batang" w:cs="Arial"/>
          <w:szCs w:val="26"/>
        </w:rPr>
        <w:t xml:space="preserve">employ qualified Early Childhood Educators that provide the children with ongoing opportunities to develop their </w:t>
      </w:r>
      <w:r w:rsidR="00231816">
        <w:rPr>
          <w:rFonts w:eastAsia="Batang" w:cs="Arial"/>
          <w:szCs w:val="26"/>
        </w:rPr>
        <w:t>abilities</w:t>
      </w:r>
      <w:r w:rsidR="00F04363">
        <w:rPr>
          <w:rFonts w:eastAsia="Batang" w:cs="Arial"/>
          <w:szCs w:val="26"/>
        </w:rPr>
        <w:t xml:space="preserve">. Each child will have the chance to explore through play the things that interest them. Emerging skills will be supported through a curriculum that is developed </w:t>
      </w:r>
      <w:r>
        <w:rPr>
          <w:rFonts w:eastAsia="Batang" w:cs="Arial"/>
          <w:szCs w:val="26"/>
        </w:rPr>
        <w:t xml:space="preserve">through </w:t>
      </w:r>
      <w:r w:rsidR="00F04363">
        <w:rPr>
          <w:rFonts w:eastAsia="Batang" w:cs="Arial"/>
          <w:szCs w:val="26"/>
        </w:rPr>
        <w:t xml:space="preserve">staff observations of children. Lots of focus will be on literacy, science, </w:t>
      </w:r>
      <w:r w:rsidR="002D56D0">
        <w:rPr>
          <w:rFonts w:eastAsia="Batang" w:cs="Arial"/>
          <w:szCs w:val="26"/>
        </w:rPr>
        <w:t>mathematics</w:t>
      </w:r>
      <w:r w:rsidR="00F04363">
        <w:rPr>
          <w:rFonts w:eastAsia="Batang" w:cs="Arial"/>
          <w:szCs w:val="26"/>
        </w:rPr>
        <w:t xml:space="preserve"> and physical development</w:t>
      </w:r>
      <w:r>
        <w:rPr>
          <w:rFonts w:eastAsia="Batang" w:cs="Arial"/>
          <w:szCs w:val="26"/>
        </w:rPr>
        <w:t xml:space="preserve"> presented in a playful, engaging format</w:t>
      </w:r>
      <w:r w:rsidR="00F04363">
        <w:rPr>
          <w:rFonts w:eastAsia="Batang" w:cs="Arial"/>
          <w:szCs w:val="26"/>
        </w:rPr>
        <w:t>.</w:t>
      </w:r>
    </w:p>
    <w:p w:rsidR="00F04363" w:rsidRDefault="00F04363" w:rsidP="00FB0506">
      <w:pPr>
        <w:rPr>
          <w:rFonts w:eastAsia="Batang" w:cs="Arial"/>
          <w:szCs w:val="26"/>
        </w:rPr>
      </w:pPr>
    </w:p>
    <w:p w:rsidR="0045394F" w:rsidRDefault="005A62E7" w:rsidP="00FB0506">
      <w:pPr>
        <w:rPr>
          <w:rFonts w:eastAsia="Batang" w:cs="Arial"/>
          <w:szCs w:val="26"/>
        </w:rPr>
      </w:pPr>
      <w:r>
        <w:rPr>
          <w:rFonts w:eastAsia="Batang" w:cs="Arial"/>
          <w:szCs w:val="26"/>
        </w:rPr>
        <w:t>Stepping Stones Society is</w:t>
      </w:r>
      <w:r w:rsidR="00FB0506">
        <w:rPr>
          <w:rFonts w:eastAsia="Batang" w:cs="Arial"/>
          <w:szCs w:val="26"/>
        </w:rPr>
        <w:t xml:space="preserve"> pleased that you have chosen to pla</w:t>
      </w:r>
      <w:r w:rsidR="00EA51AD">
        <w:rPr>
          <w:rFonts w:eastAsia="Batang" w:cs="Arial"/>
          <w:szCs w:val="26"/>
        </w:rPr>
        <w:t xml:space="preserve">ce your child in our program and we welcome you to drop in for a visit any time. </w:t>
      </w:r>
      <w:r>
        <w:rPr>
          <w:rFonts w:eastAsia="Batang" w:cs="Arial"/>
          <w:szCs w:val="26"/>
        </w:rPr>
        <w:t>We have</w:t>
      </w:r>
      <w:r w:rsidR="00EA51AD">
        <w:rPr>
          <w:rFonts w:eastAsia="Batang" w:cs="Arial"/>
          <w:szCs w:val="26"/>
        </w:rPr>
        <w:t xml:space="preserve"> an open-door policy and encoura</w:t>
      </w:r>
      <w:r w:rsidR="0045394F">
        <w:rPr>
          <w:rFonts w:eastAsia="Batang" w:cs="Arial"/>
          <w:szCs w:val="26"/>
        </w:rPr>
        <w:t xml:space="preserve">ge your input and participation. </w:t>
      </w:r>
    </w:p>
    <w:p w:rsidR="00F42106" w:rsidRDefault="00F42106" w:rsidP="00FB0506">
      <w:pPr>
        <w:rPr>
          <w:rFonts w:eastAsia="Batang" w:cs="Arial"/>
          <w:szCs w:val="26"/>
        </w:rPr>
      </w:pPr>
    </w:p>
    <w:p w:rsidR="00FB0506" w:rsidRDefault="00FB0506" w:rsidP="00FB0506">
      <w:pPr>
        <w:numPr>
          <w:ilvl w:val="0"/>
          <w:numId w:val="35"/>
        </w:numPr>
        <w:spacing w:line="276" w:lineRule="auto"/>
        <w:rPr>
          <w:rFonts w:eastAsia="Batang" w:cs="Arial"/>
          <w:b/>
          <w:szCs w:val="40"/>
        </w:rPr>
        <w:sectPr w:rsidR="00FB0506" w:rsidSect="00125E28">
          <w:type w:val="continuous"/>
          <w:pgSz w:w="12240" w:h="15840"/>
          <w:pgMar w:top="709" w:right="616" w:bottom="709" w:left="1080" w:header="720" w:footer="720" w:gutter="0"/>
          <w:cols w:space="720"/>
          <w:titlePg/>
          <w:docGrid w:linePitch="360"/>
        </w:sectPr>
      </w:pPr>
    </w:p>
    <w:p w:rsidR="00125E28" w:rsidRDefault="00125E28" w:rsidP="00125E28">
      <w:pPr>
        <w:pStyle w:val="ListParagraph"/>
        <w:numPr>
          <w:ilvl w:val="0"/>
          <w:numId w:val="44"/>
        </w:numPr>
        <w:rPr>
          <w:rFonts w:eastAsia="Batang" w:cs="Arial"/>
          <w:b/>
          <w:szCs w:val="40"/>
        </w:rPr>
      </w:pPr>
      <w:r w:rsidRPr="00125E28">
        <w:rPr>
          <w:rFonts w:eastAsia="Batang" w:cs="Arial"/>
          <w:b/>
          <w:szCs w:val="40"/>
        </w:rPr>
        <w:t xml:space="preserve">Society Program Overview </w:t>
      </w:r>
    </w:p>
    <w:p w:rsidR="00125E28" w:rsidRDefault="00125E28" w:rsidP="00125E28">
      <w:pPr>
        <w:pStyle w:val="ListParagraph"/>
        <w:rPr>
          <w:rFonts w:eastAsia="Batang" w:cs="Arial"/>
          <w:b/>
          <w:szCs w:val="40"/>
        </w:rPr>
      </w:pPr>
    </w:p>
    <w:p w:rsidR="00125E28" w:rsidRPr="00125E28" w:rsidRDefault="00125E28" w:rsidP="00125E28">
      <w:pPr>
        <w:pStyle w:val="ListParagraph"/>
        <w:numPr>
          <w:ilvl w:val="0"/>
          <w:numId w:val="44"/>
        </w:numPr>
        <w:rPr>
          <w:rFonts w:eastAsia="Batang" w:cs="Arial"/>
          <w:b/>
          <w:szCs w:val="40"/>
        </w:rPr>
      </w:pPr>
      <w:r>
        <w:rPr>
          <w:rFonts w:eastAsia="Batang" w:cs="Arial"/>
          <w:b/>
          <w:szCs w:val="40"/>
        </w:rPr>
        <w:t>Program Framework</w:t>
      </w:r>
    </w:p>
    <w:p w:rsidR="00FB0506" w:rsidRPr="00125E28" w:rsidRDefault="00FB0506" w:rsidP="00125E28">
      <w:pPr>
        <w:pStyle w:val="ListParagraph"/>
        <w:numPr>
          <w:ilvl w:val="1"/>
          <w:numId w:val="44"/>
        </w:numPr>
        <w:spacing w:line="276" w:lineRule="auto"/>
        <w:rPr>
          <w:rFonts w:eastAsia="Batang" w:cs="Arial"/>
          <w:szCs w:val="40"/>
        </w:rPr>
      </w:pPr>
      <w:r w:rsidRPr="00125E28">
        <w:rPr>
          <w:rFonts w:eastAsia="Batang" w:cs="Arial"/>
          <w:szCs w:val="40"/>
        </w:rPr>
        <w:t>Vision Statement</w:t>
      </w:r>
    </w:p>
    <w:p w:rsidR="00FB0506" w:rsidRPr="00125E28" w:rsidRDefault="00FB0506" w:rsidP="00125E28">
      <w:pPr>
        <w:pStyle w:val="ListParagraph"/>
        <w:numPr>
          <w:ilvl w:val="1"/>
          <w:numId w:val="44"/>
        </w:numPr>
        <w:spacing w:line="276" w:lineRule="auto"/>
        <w:rPr>
          <w:rFonts w:eastAsia="Batang" w:cs="Arial"/>
          <w:szCs w:val="40"/>
        </w:rPr>
      </w:pPr>
      <w:r w:rsidRPr="00125E28">
        <w:rPr>
          <w:rFonts w:eastAsia="Batang" w:cs="Arial"/>
          <w:szCs w:val="40"/>
        </w:rPr>
        <w:t>Mission Statement</w:t>
      </w:r>
    </w:p>
    <w:p w:rsidR="00FB0506" w:rsidRPr="00F26219" w:rsidRDefault="00FB0506" w:rsidP="00125E28">
      <w:pPr>
        <w:numPr>
          <w:ilvl w:val="1"/>
          <w:numId w:val="44"/>
        </w:numPr>
        <w:spacing w:line="276" w:lineRule="auto"/>
        <w:rPr>
          <w:rFonts w:eastAsia="Batang" w:cs="Arial"/>
          <w:szCs w:val="40"/>
        </w:rPr>
      </w:pPr>
      <w:r w:rsidRPr="00F26219">
        <w:rPr>
          <w:rFonts w:eastAsia="Batang" w:cs="Arial"/>
          <w:szCs w:val="40"/>
        </w:rPr>
        <w:t>Philosophy Statement</w:t>
      </w:r>
    </w:p>
    <w:p w:rsidR="00FB0506" w:rsidRPr="00F26219" w:rsidRDefault="00FB0506" w:rsidP="00125E28">
      <w:pPr>
        <w:numPr>
          <w:ilvl w:val="1"/>
          <w:numId w:val="44"/>
        </w:numPr>
        <w:spacing w:line="276" w:lineRule="auto"/>
        <w:rPr>
          <w:rFonts w:eastAsia="Batang" w:cs="Arial"/>
          <w:szCs w:val="40"/>
        </w:rPr>
      </w:pPr>
      <w:r w:rsidRPr="00F26219">
        <w:rPr>
          <w:rFonts w:eastAsia="Batang" w:cs="Arial"/>
          <w:szCs w:val="40"/>
        </w:rPr>
        <w:t>Program Goals</w:t>
      </w:r>
    </w:p>
    <w:p w:rsidR="00FB0506" w:rsidRPr="00BB529D" w:rsidRDefault="00FB0506" w:rsidP="00FB0506">
      <w:pPr>
        <w:spacing w:line="276" w:lineRule="auto"/>
        <w:ind w:left="780"/>
        <w:rPr>
          <w:rFonts w:eastAsia="Batang" w:cs="Arial"/>
          <w:sz w:val="16"/>
          <w:szCs w:val="40"/>
        </w:rPr>
      </w:pPr>
    </w:p>
    <w:p w:rsidR="00FB0506" w:rsidRPr="00AB2976" w:rsidRDefault="00E1045D" w:rsidP="00AB2976">
      <w:pPr>
        <w:pStyle w:val="ListParagraph"/>
        <w:numPr>
          <w:ilvl w:val="0"/>
          <w:numId w:val="44"/>
        </w:numPr>
        <w:spacing w:line="276" w:lineRule="auto"/>
        <w:rPr>
          <w:rFonts w:eastAsia="Batang" w:cs="Arial"/>
          <w:b/>
          <w:szCs w:val="40"/>
        </w:rPr>
      </w:pPr>
      <w:r w:rsidRPr="00AB2976">
        <w:rPr>
          <w:rFonts w:eastAsia="Batang" w:cs="Arial"/>
          <w:b/>
          <w:szCs w:val="40"/>
        </w:rPr>
        <w:t>Daily Program</w:t>
      </w:r>
    </w:p>
    <w:p w:rsidR="00FB0506" w:rsidRPr="00AB2976" w:rsidRDefault="00AB2976" w:rsidP="00AB2976">
      <w:pPr>
        <w:pStyle w:val="ListParagraph"/>
        <w:numPr>
          <w:ilvl w:val="1"/>
          <w:numId w:val="44"/>
        </w:numPr>
        <w:spacing w:line="276" w:lineRule="auto"/>
        <w:rPr>
          <w:rFonts w:eastAsia="Batang" w:cs="Arial"/>
          <w:szCs w:val="40"/>
        </w:rPr>
      </w:pPr>
      <w:r w:rsidRPr="00AB2976">
        <w:rPr>
          <w:rFonts w:eastAsia="Batang" w:cs="Arial"/>
          <w:szCs w:val="40"/>
        </w:rPr>
        <w:t>Arrival/</w:t>
      </w:r>
      <w:r w:rsidR="007D56A3" w:rsidRPr="00AB2976">
        <w:rPr>
          <w:rFonts w:eastAsia="Batang" w:cs="Arial"/>
          <w:szCs w:val="40"/>
        </w:rPr>
        <w:t>Departure of Children</w:t>
      </w:r>
    </w:p>
    <w:p w:rsidR="00A107EA" w:rsidRPr="00F26219" w:rsidRDefault="00A107EA" w:rsidP="00AB2976">
      <w:pPr>
        <w:pStyle w:val="ListParagraph"/>
        <w:numPr>
          <w:ilvl w:val="1"/>
          <w:numId w:val="44"/>
        </w:numPr>
        <w:spacing w:line="276" w:lineRule="auto"/>
        <w:rPr>
          <w:rFonts w:eastAsia="Batang" w:cs="Arial"/>
          <w:szCs w:val="40"/>
        </w:rPr>
      </w:pPr>
      <w:r>
        <w:rPr>
          <w:rFonts w:eastAsia="Batang" w:cs="Arial"/>
          <w:szCs w:val="40"/>
        </w:rPr>
        <w:t>Supervision of Children</w:t>
      </w:r>
    </w:p>
    <w:p w:rsidR="00FB0506" w:rsidRPr="00F26219" w:rsidRDefault="007D56A3" w:rsidP="00AB2976">
      <w:pPr>
        <w:pStyle w:val="ListParagraph"/>
        <w:numPr>
          <w:ilvl w:val="1"/>
          <w:numId w:val="44"/>
        </w:numPr>
        <w:spacing w:line="276" w:lineRule="auto"/>
        <w:rPr>
          <w:rFonts w:eastAsia="Batang" w:cs="Arial"/>
          <w:szCs w:val="40"/>
        </w:rPr>
      </w:pPr>
      <w:r>
        <w:rPr>
          <w:rFonts w:eastAsia="Batang" w:cs="Arial"/>
          <w:szCs w:val="40"/>
        </w:rPr>
        <w:t xml:space="preserve">Developmental </w:t>
      </w:r>
      <w:r w:rsidR="0029405D">
        <w:rPr>
          <w:rFonts w:eastAsia="Batang" w:cs="Arial"/>
          <w:szCs w:val="40"/>
        </w:rPr>
        <w:t>Assessments</w:t>
      </w:r>
    </w:p>
    <w:p w:rsidR="00FB0506" w:rsidRDefault="0029405D" w:rsidP="00AB2976">
      <w:pPr>
        <w:pStyle w:val="ListParagraph"/>
        <w:numPr>
          <w:ilvl w:val="1"/>
          <w:numId w:val="44"/>
        </w:numPr>
        <w:spacing w:line="276" w:lineRule="auto"/>
        <w:rPr>
          <w:rFonts w:eastAsia="Batang" w:cs="Arial"/>
          <w:szCs w:val="40"/>
        </w:rPr>
      </w:pPr>
      <w:r>
        <w:rPr>
          <w:rFonts w:eastAsia="Batang" w:cs="Arial"/>
          <w:szCs w:val="40"/>
        </w:rPr>
        <w:t>Program Planning</w:t>
      </w:r>
    </w:p>
    <w:p w:rsidR="00AB2976" w:rsidRDefault="00AB2976" w:rsidP="00AB2976">
      <w:pPr>
        <w:pStyle w:val="ListParagraph"/>
        <w:numPr>
          <w:ilvl w:val="1"/>
          <w:numId w:val="44"/>
        </w:numPr>
        <w:spacing w:line="276" w:lineRule="auto"/>
        <w:rPr>
          <w:rFonts w:eastAsia="Batang" w:cs="Arial"/>
          <w:szCs w:val="40"/>
        </w:rPr>
      </w:pPr>
      <w:r>
        <w:rPr>
          <w:rFonts w:eastAsia="Batang" w:cs="Arial"/>
          <w:szCs w:val="40"/>
        </w:rPr>
        <w:t>Family Involvement</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Child Discipline Policy</w:t>
      </w:r>
    </w:p>
    <w:p w:rsidR="0029405D" w:rsidRDefault="00390D52" w:rsidP="00AB2976">
      <w:pPr>
        <w:pStyle w:val="ListParagraph"/>
        <w:numPr>
          <w:ilvl w:val="1"/>
          <w:numId w:val="44"/>
        </w:numPr>
        <w:spacing w:line="276" w:lineRule="auto"/>
        <w:rPr>
          <w:rFonts w:eastAsia="Batang" w:cs="Arial"/>
          <w:szCs w:val="40"/>
        </w:rPr>
      </w:pPr>
      <w:r>
        <w:rPr>
          <w:rFonts w:eastAsia="Batang" w:cs="Arial"/>
          <w:szCs w:val="40"/>
        </w:rPr>
        <w:t>Nap/</w:t>
      </w:r>
      <w:r w:rsidR="0029405D">
        <w:rPr>
          <w:rFonts w:eastAsia="Batang" w:cs="Arial"/>
          <w:szCs w:val="40"/>
        </w:rPr>
        <w:t>Quiet Time</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Outdoor Play</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Potty Training</w:t>
      </w:r>
    </w:p>
    <w:p w:rsidR="0029405D" w:rsidRPr="00F26219" w:rsidRDefault="0029405D" w:rsidP="00AB2976">
      <w:pPr>
        <w:pStyle w:val="ListParagraph"/>
        <w:numPr>
          <w:ilvl w:val="1"/>
          <w:numId w:val="44"/>
        </w:numPr>
        <w:tabs>
          <w:tab w:val="left" w:pos="1276"/>
        </w:tabs>
        <w:spacing w:line="276" w:lineRule="auto"/>
        <w:rPr>
          <w:rFonts w:eastAsia="Batang" w:cs="Arial"/>
          <w:szCs w:val="40"/>
        </w:rPr>
      </w:pPr>
      <w:r>
        <w:rPr>
          <w:rFonts w:eastAsia="Batang" w:cs="Arial"/>
          <w:szCs w:val="40"/>
        </w:rPr>
        <w:t>Off-Site Activity</w:t>
      </w:r>
    </w:p>
    <w:p w:rsidR="00FB0506" w:rsidRPr="00F26219" w:rsidRDefault="00AB2976" w:rsidP="00AB2976">
      <w:pPr>
        <w:numPr>
          <w:ilvl w:val="0"/>
          <w:numId w:val="44"/>
        </w:numPr>
        <w:spacing w:line="276" w:lineRule="auto"/>
        <w:rPr>
          <w:rFonts w:eastAsia="Batang" w:cs="Arial"/>
          <w:b/>
          <w:szCs w:val="40"/>
        </w:rPr>
      </w:pPr>
      <w:r>
        <w:rPr>
          <w:rFonts w:eastAsia="Batang" w:cs="Arial"/>
          <w:b/>
          <w:szCs w:val="40"/>
        </w:rPr>
        <w:br w:type="column"/>
      </w:r>
      <w:r w:rsidR="0029405D">
        <w:rPr>
          <w:rFonts w:eastAsia="Batang" w:cs="Arial"/>
          <w:b/>
          <w:szCs w:val="40"/>
        </w:rPr>
        <w:t>Health &amp; Safety</w:t>
      </w:r>
      <w:r w:rsidR="00FB0506">
        <w:rPr>
          <w:rFonts w:eastAsia="Batang" w:cs="Arial"/>
          <w:b/>
          <w:szCs w:val="40"/>
        </w:rPr>
        <w:t xml:space="preserve"> </w:t>
      </w:r>
      <w:r w:rsidR="00A107EA">
        <w:rPr>
          <w:rFonts w:eastAsia="Batang" w:cs="Arial"/>
          <w:b/>
          <w:szCs w:val="40"/>
        </w:rPr>
        <w:t>–Potential Health Risk</w:t>
      </w:r>
    </w:p>
    <w:p w:rsidR="00FB0506" w:rsidRDefault="0029405D" w:rsidP="00AB2976">
      <w:pPr>
        <w:pStyle w:val="ListParagraph"/>
        <w:numPr>
          <w:ilvl w:val="1"/>
          <w:numId w:val="44"/>
        </w:numPr>
        <w:spacing w:line="276" w:lineRule="auto"/>
        <w:rPr>
          <w:rFonts w:eastAsia="Batang" w:cs="Arial"/>
          <w:szCs w:val="40"/>
        </w:rPr>
      </w:pPr>
      <w:r>
        <w:rPr>
          <w:rFonts w:eastAsia="Batang" w:cs="Arial"/>
          <w:szCs w:val="40"/>
        </w:rPr>
        <w:t>Sick Child Policy</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Communicable Disease Policy</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Medication &amp; Herbal Remedies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Specialized Health Care</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Nutrition</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Accident Reporting</w:t>
      </w:r>
    </w:p>
    <w:p w:rsidR="0029405D" w:rsidRDefault="004F55BF" w:rsidP="00AB2976">
      <w:pPr>
        <w:pStyle w:val="ListParagraph"/>
        <w:numPr>
          <w:ilvl w:val="1"/>
          <w:numId w:val="44"/>
        </w:numPr>
        <w:spacing w:line="276" w:lineRule="auto"/>
        <w:rPr>
          <w:rFonts w:eastAsia="Batang" w:cs="Arial"/>
          <w:szCs w:val="40"/>
        </w:rPr>
      </w:pPr>
      <w:r>
        <w:rPr>
          <w:rFonts w:eastAsia="Batang" w:cs="Arial"/>
          <w:szCs w:val="40"/>
        </w:rPr>
        <w:t>Reportable Incidents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Fire Drill Procedures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Cleaning &amp; Maintenance</w:t>
      </w:r>
    </w:p>
    <w:p w:rsidR="00AB2976" w:rsidRPr="00F26219" w:rsidRDefault="00AB2976" w:rsidP="00AB2976">
      <w:pPr>
        <w:pStyle w:val="ListParagraph"/>
        <w:spacing w:line="276" w:lineRule="auto"/>
        <w:ind w:left="1080"/>
        <w:rPr>
          <w:rFonts w:eastAsia="Batang" w:cs="Arial"/>
          <w:szCs w:val="40"/>
        </w:rPr>
      </w:pPr>
    </w:p>
    <w:p w:rsidR="00FB0506" w:rsidRPr="0045394F" w:rsidRDefault="0029405D" w:rsidP="00AB2976">
      <w:pPr>
        <w:pStyle w:val="ListParagraph"/>
        <w:numPr>
          <w:ilvl w:val="0"/>
          <w:numId w:val="44"/>
        </w:numPr>
        <w:tabs>
          <w:tab w:val="left" w:pos="1276"/>
        </w:tabs>
        <w:spacing w:line="276" w:lineRule="auto"/>
        <w:rPr>
          <w:rFonts w:eastAsia="Batang" w:cs="Arial"/>
          <w:b/>
          <w:szCs w:val="40"/>
        </w:rPr>
      </w:pPr>
      <w:r w:rsidRPr="0045394F">
        <w:rPr>
          <w:rFonts w:eastAsia="Batang" w:cs="Arial"/>
          <w:b/>
          <w:szCs w:val="40"/>
        </w:rPr>
        <w:t>Centre Operations</w:t>
      </w:r>
      <w:r w:rsidR="00FB0506" w:rsidRPr="0045394F">
        <w:rPr>
          <w:rFonts w:eastAsia="Batang" w:cs="Arial"/>
          <w:b/>
          <w:szCs w:val="40"/>
        </w:rPr>
        <w:t xml:space="preserve"> </w:t>
      </w:r>
    </w:p>
    <w:p w:rsidR="00FB0506" w:rsidRDefault="0029405D" w:rsidP="00AB2976">
      <w:pPr>
        <w:pStyle w:val="ListParagraph"/>
        <w:numPr>
          <w:ilvl w:val="1"/>
          <w:numId w:val="44"/>
        </w:numPr>
        <w:spacing w:line="276" w:lineRule="auto"/>
        <w:rPr>
          <w:rFonts w:eastAsia="Batang" w:cs="Arial"/>
          <w:szCs w:val="40"/>
        </w:rPr>
      </w:pPr>
      <w:r>
        <w:rPr>
          <w:rFonts w:eastAsia="Batang" w:cs="Arial"/>
          <w:szCs w:val="40"/>
        </w:rPr>
        <w:t>Hours of Operation</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Centre Closures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Termination &amp; Withdrawal</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Smoking</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Program Evaluation</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Children’s Files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Child</w:t>
      </w:r>
      <w:r w:rsidR="00AB2976">
        <w:rPr>
          <w:rFonts w:eastAsia="Batang" w:cs="Arial"/>
          <w:szCs w:val="40"/>
        </w:rPr>
        <w:t xml:space="preserve"> C</w:t>
      </w:r>
      <w:r>
        <w:rPr>
          <w:rFonts w:eastAsia="Batang" w:cs="Arial"/>
          <w:szCs w:val="40"/>
        </w:rPr>
        <w:t>are Fees</w:t>
      </w:r>
    </w:p>
    <w:p w:rsidR="0029405D" w:rsidRDefault="0029405D" w:rsidP="00AB2976">
      <w:pPr>
        <w:pStyle w:val="ListParagraph"/>
        <w:numPr>
          <w:ilvl w:val="1"/>
          <w:numId w:val="44"/>
        </w:numPr>
        <w:spacing w:line="276" w:lineRule="auto"/>
        <w:rPr>
          <w:rFonts w:eastAsia="Batang" w:cs="Arial"/>
          <w:szCs w:val="40"/>
        </w:rPr>
      </w:pPr>
      <w:r>
        <w:rPr>
          <w:rFonts w:eastAsia="Batang" w:cs="Arial"/>
          <w:szCs w:val="40"/>
        </w:rPr>
        <w:t>Subsidy Information</w:t>
      </w:r>
    </w:p>
    <w:p w:rsidR="00AB2976" w:rsidRDefault="00AB2976" w:rsidP="00AB2976">
      <w:pPr>
        <w:pStyle w:val="ListParagraph"/>
        <w:numPr>
          <w:ilvl w:val="1"/>
          <w:numId w:val="44"/>
        </w:numPr>
        <w:spacing w:line="276" w:lineRule="auto"/>
        <w:rPr>
          <w:rFonts w:eastAsia="Batang" w:cs="Arial"/>
          <w:szCs w:val="40"/>
        </w:rPr>
      </w:pPr>
      <w:r>
        <w:rPr>
          <w:rFonts w:eastAsia="Batang" w:cs="Arial"/>
          <w:szCs w:val="40"/>
        </w:rPr>
        <w:t>Parent</w:t>
      </w:r>
      <w:r w:rsidR="0029405D">
        <w:rPr>
          <w:rFonts w:eastAsia="Batang" w:cs="Arial"/>
          <w:szCs w:val="40"/>
        </w:rPr>
        <w:t xml:space="preserve"> Concern</w:t>
      </w:r>
    </w:p>
    <w:p w:rsidR="0029405D" w:rsidRPr="00AB2976" w:rsidRDefault="0029405D" w:rsidP="00AB2976">
      <w:pPr>
        <w:pStyle w:val="ListParagraph"/>
        <w:numPr>
          <w:ilvl w:val="1"/>
          <w:numId w:val="44"/>
        </w:numPr>
        <w:tabs>
          <w:tab w:val="left" w:pos="1134"/>
          <w:tab w:val="left" w:pos="1276"/>
        </w:tabs>
        <w:spacing w:line="276" w:lineRule="auto"/>
        <w:rPr>
          <w:rFonts w:eastAsia="Batang" w:cs="Arial"/>
          <w:szCs w:val="40"/>
        </w:rPr>
      </w:pPr>
      <w:r w:rsidRPr="00AB2976">
        <w:rPr>
          <w:rFonts w:eastAsia="Batang" w:cs="Arial"/>
          <w:szCs w:val="40"/>
        </w:rPr>
        <w:t>Child Abuse &amp; Endangerment</w:t>
      </w:r>
    </w:p>
    <w:p w:rsidR="0029405D" w:rsidRDefault="0029405D" w:rsidP="00AB2976">
      <w:pPr>
        <w:pStyle w:val="ListParagraph"/>
        <w:numPr>
          <w:ilvl w:val="1"/>
          <w:numId w:val="44"/>
        </w:numPr>
        <w:tabs>
          <w:tab w:val="left" w:pos="1276"/>
        </w:tabs>
        <w:spacing w:line="276" w:lineRule="auto"/>
        <w:rPr>
          <w:rFonts w:eastAsia="Batang" w:cs="Arial"/>
          <w:szCs w:val="40"/>
        </w:rPr>
      </w:pPr>
      <w:r>
        <w:rPr>
          <w:rFonts w:eastAsia="Batang" w:cs="Arial"/>
          <w:szCs w:val="40"/>
        </w:rPr>
        <w:t>Liabilities</w:t>
      </w:r>
    </w:p>
    <w:p w:rsidR="0045394F" w:rsidRDefault="0045394F" w:rsidP="00AB2976">
      <w:pPr>
        <w:pStyle w:val="ListParagraph"/>
        <w:numPr>
          <w:ilvl w:val="1"/>
          <w:numId w:val="44"/>
        </w:numPr>
        <w:tabs>
          <w:tab w:val="left" w:pos="1276"/>
        </w:tabs>
        <w:spacing w:line="276" w:lineRule="auto"/>
        <w:rPr>
          <w:rFonts w:eastAsia="Batang" w:cs="Arial"/>
          <w:szCs w:val="40"/>
        </w:rPr>
      </w:pPr>
      <w:r>
        <w:rPr>
          <w:rFonts w:eastAsia="Batang" w:cs="Arial"/>
          <w:szCs w:val="40"/>
        </w:rPr>
        <w:t>Use of Technology</w:t>
      </w:r>
    </w:p>
    <w:p w:rsidR="0045394F" w:rsidRDefault="0045394F" w:rsidP="00AB2976">
      <w:pPr>
        <w:pStyle w:val="ListParagraph"/>
        <w:numPr>
          <w:ilvl w:val="1"/>
          <w:numId w:val="44"/>
        </w:numPr>
        <w:tabs>
          <w:tab w:val="left" w:pos="1276"/>
        </w:tabs>
        <w:spacing w:line="276" w:lineRule="auto"/>
        <w:rPr>
          <w:rFonts w:eastAsia="Batang" w:cs="Arial"/>
          <w:szCs w:val="40"/>
        </w:rPr>
      </w:pPr>
      <w:r>
        <w:rPr>
          <w:rFonts w:eastAsia="Batang" w:cs="Arial"/>
          <w:szCs w:val="40"/>
        </w:rPr>
        <w:t>Bottle Recycling</w:t>
      </w:r>
    </w:p>
    <w:p w:rsidR="00FB0506" w:rsidRDefault="00FB0506" w:rsidP="00FB0506">
      <w:pPr>
        <w:rPr>
          <w:rFonts w:eastAsia="Batang" w:cs="Arial"/>
          <w:szCs w:val="26"/>
        </w:rPr>
        <w:sectPr w:rsidR="00FB0506" w:rsidSect="00A107EA">
          <w:type w:val="continuous"/>
          <w:pgSz w:w="12240" w:h="15840"/>
          <w:pgMar w:top="1077" w:right="794" w:bottom="1077" w:left="1077" w:header="720" w:footer="720" w:gutter="0"/>
          <w:cols w:num="2" w:space="720"/>
          <w:titlePg/>
          <w:docGrid w:linePitch="360"/>
        </w:sectPr>
      </w:pPr>
    </w:p>
    <w:p w:rsidR="00FB0506" w:rsidRPr="00A16974" w:rsidRDefault="00E1045D" w:rsidP="00FB0506">
      <w:pPr>
        <w:rPr>
          <w:rFonts w:eastAsia="Batang" w:cs="Arial"/>
          <w:szCs w:val="26"/>
        </w:rPr>
      </w:pPr>
      <w:r w:rsidRPr="00A16974">
        <w:rPr>
          <w:rFonts w:eastAsia="Batang" w:cs="Arial"/>
          <w:szCs w:val="26"/>
        </w:rPr>
        <w:t>Please note</w:t>
      </w:r>
      <w:r w:rsidR="00112407" w:rsidRPr="00A16974">
        <w:rPr>
          <w:rFonts w:eastAsia="Batang" w:cs="Arial"/>
          <w:szCs w:val="26"/>
        </w:rPr>
        <w:t>,</w:t>
      </w:r>
      <w:r w:rsidRPr="00A16974">
        <w:rPr>
          <w:rFonts w:eastAsia="Batang" w:cs="Arial"/>
          <w:szCs w:val="26"/>
        </w:rPr>
        <w:t xml:space="preserve"> </w:t>
      </w:r>
      <w:r w:rsidRPr="00A16974">
        <w:rPr>
          <w:rFonts w:eastAsia="Batang" w:cs="Arial"/>
          <w:b/>
          <w:szCs w:val="26"/>
        </w:rPr>
        <w:t>bolded</w:t>
      </w:r>
      <w:r w:rsidRPr="00A16974">
        <w:rPr>
          <w:rFonts w:eastAsia="Batang" w:cs="Arial"/>
          <w:szCs w:val="26"/>
        </w:rPr>
        <w:t xml:space="preserve"> policies reflect </w:t>
      </w:r>
      <w:r w:rsidR="00112407" w:rsidRPr="00A16974">
        <w:rPr>
          <w:rFonts w:eastAsia="Batang" w:cs="Arial"/>
          <w:szCs w:val="26"/>
        </w:rPr>
        <w:t xml:space="preserve">Alberta </w:t>
      </w:r>
      <w:r w:rsidRPr="00A16974">
        <w:rPr>
          <w:rFonts w:eastAsia="Batang" w:cs="Arial"/>
          <w:szCs w:val="26"/>
        </w:rPr>
        <w:t>Child Care Licensing Regulations</w:t>
      </w:r>
      <w:r w:rsidR="00112407" w:rsidRPr="00A16974">
        <w:rPr>
          <w:rFonts w:eastAsia="Batang" w:cs="Arial"/>
          <w:szCs w:val="26"/>
        </w:rPr>
        <w:t>. With regard to these policies the Society has no authority to adjust, amend or make exception under any circumstance.</w:t>
      </w:r>
    </w:p>
    <w:p w:rsidR="00C9109B" w:rsidRPr="0045185F" w:rsidRDefault="00FB0506" w:rsidP="00C9109B">
      <w:pPr>
        <w:pStyle w:val="ListParagraph"/>
        <w:numPr>
          <w:ilvl w:val="0"/>
          <w:numId w:val="36"/>
        </w:numPr>
        <w:spacing w:after="240" w:line="276" w:lineRule="auto"/>
        <w:ind w:left="0"/>
        <w:rPr>
          <w:rFonts w:eastAsia="Batang"/>
          <w:b/>
          <w:sz w:val="22"/>
          <w:szCs w:val="40"/>
          <w:u w:val="double"/>
        </w:rPr>
      </w:pPr>
      <w:r w:rsidRPr="00A16974">
        <w:rPr>
          <w:rFonts w:eastAsia="Batang" w:cs="Arial"/>
          <w:b/>
          <w:sz w:val="52"/>
          <w:szCs w:val="44"/>
          <w:u w:val="single"/>
        </w:rPr>
        <w:br w:type="page"/>
      </w:r>
      <w:r w:rsidR="00C9109B">
        <w:rPr>
          <w:rFonts w:eastAsia="Batang"/>
          <w:b/>
          <w:sz w:val="32"/>
          <w:szCs w:val="48"/>
          <w:u w:val="double"/>
        </w:rPr>
        <w:lastRenderedPageBreak/>
        <w:t>SOCIETY PROGRAM OVERVIEW</w:t>
      </w:r>
    </w:p>
    <w:tbl>
      <w:tblPr>
        <w:tblW w:w="9978" w:type="dxa"/>
        <w:tblInd w:w="106"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ayout w:type="fixed"/>
        <w:tblCellMar>
          <w:left w:w="106" w:type="dxa"/>
          <w:right w:w="106" w:type="dxa"/>
        </w:tblCellMar>
        <w:tblLook w:val="0000" w:firstRow="0" w:lastRow="0" w:firstColumn="0" w:lastColumn="0" w:noHBand="0" w:noVBand="0"/>
      </w:tblPr>
      <w:tblGrid>
        <w:gridCol w:w="4989"/>
        <w:gridCol w:w="4989"/>
      </w:tblGrid>
      <w:tr w:rsidR="005F781C" w:rsidRPr="00B40D37" w:rsidTr="007D56A3">
        <w:tc>
          <w:tcPr>
            <w:tcW w:w="4989" w:type="dxa"/>
          </w:tcPr>
          <w:p w:rsidR="005F781C" w:rsidRPr="00B40D37" w:rsidRDefault="005F781C" w:rsidP="00AA1B5C">
            <w:pPr>
              <w:spacing w:line="12" w:lineRule="exact"/>
              <w:jc w:val="center"/>
              <w:rPr>
                <w:rFonts w:cs="Shruti"/>
              </w:rPr>
            </w:pPr>
          </w:p>
          <w:p w:rsidR="00AA1B5C" w:rsidRP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sz w:val="16"/>
                <w:szCs w:val="16"/>
              </w:rPr>
            </w:pPr>
          </w:p>
          <w:p w:rsidR="005F781C" w:rsidRPr="006B0EA4" w:rsidRDefault="0016084D"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color w:val="C00000"/>
                <w:sz w:val="40"/>
              </w:rPr>
            </w:pPr>
            <w:r>
              <w:rPr>
                <w:rFonts w:ascii="Beach" w:hAnsi="Beach" w:cs="Shruti"/>
                <w:b/>
                <w:bCs/>
                <w:color w:val="C00000"/>
                <w:sz w:val="40"/>
              </w:rPr>
              <w:t>Day</w:t>
            </w:r>
            <w:r w:rsidR="005F781C" w:rsidRPr="006B0EA4">
              <w:rPr>
                <w:rFonts w:ascii="Beach" w:hAnsi="Beach" w:cs="Shruti"/>
                <w:b/>
                <w:bCs/>
                <w:color w:val="C00000"/>
                <w:sz w:val="40"/>
              </w:rPr>
              <w:t xml:space="preserve"> Care Program</w:t>
            </w:r>
            <w:r w:rsidR="005A62E7">
              <w:rPr>
                <w:rFonts w:ascii="Beach" w:hAnsi="Beach" w:cs="Shruti"/>
                <w:b/>
                <w:bCs/>
                <w:color w:val="C00000"/>
                <w:sz w:val="40"/>
              </w:rPr>
              <w:t>s</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b/>
                <w:bCs/>
                <w:u w:val="single"/>
              </w:rPr>
            </w:pP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Our Day Care Program</w:t>
            </w:r>
            <w:r w:rsidR="00112407">
              <w:rPr>
                <w:rFonts w:cs="Shruti"/>
              </w:rPr>
              <w:t>s</w:t>
            </w:r>
            <w:r w:rsidRPr="00B40D37">
              <w:rPr>
                <w:rFonts w:cs="Shruti"/>
              </w:rPr>
              <w:t xml:space="preserve"> offer quality child care to families with children </w:t>
            </w:r>
            <w:r w:rsidR="00231816">
              <w:rPr>
                <w:rFonts w:cs="Shruti"/>
              </w:rPr>
              <w:t>age</w:t>
            </w:r>
            <w:r w:rsidR="001A7270">
              <w:rPr>
                <w:rFonts w:cs="Shruti"/>
              </w:rPr>
              <w:t xml:space="preserve"> 19</w:t>
            </w:r>
            <w:r w:rsidRPr="00B40D37">
              <w:rPr>
                <w:rFonts w:cs="Shruti"/>
              </w:rPr>
              <w:t xml:space="preserve"> </w:t>
            </w:r>
            <w:r w:rsidR="00AA1B5C">
              <w:rPr>
                <w:rFonts w:cs="Shruti"/>
              </w:rPr>
              <w:t>months</w:t>
            </w:r>
            <w:r w:rsidR="00231816">
              <w:rPr>
                <w:rFonts w:cs="Shruti"/>
              </w:rPr>
              <w:t xml:space="preserve"> and over</w:t>
            </w:r>
            <w:r w:rsidR="00AA1B5C">
              <w:rPr>
                <w:rFonts w:cs="Shruti"/>
              </w:rPr>
              <w:t xml:space="preserve"> in two </w:t>
            </w:r>
            <w:r w:rsidR="00F42106">
              <w:rPr>
                <w:rFonts w:cs="Shruti"/>
              </w:rPr>
              <w:t>separate child care facilities</w:t>
            </w:r>
            <w:r w:rsidR="00AA1B5C">
              <w:rPr>
                <w:rFonts w:cs="Shruti"/>
              </w:rPr>
              <w:t>.</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 xml:space="preserve">We </w:t>
            </w:r>
            <w:r w:rsidR="00794F8F">
              <w:rPr>
                <w:rFonts w:cs="Shruti"/>
              </w:rPr>
              <w:t>st</w:t>
            </w:r>
            <w:r w:rsidR="00061A1F">
              <w:rPr>
                <w:rFonts w:cs="Shruti"/>
              </w:rPr>
              <w:t>r</w:t>
            </w:r>
            <w:r w:rsidR="00794F8F">
              <w:rPr>
                <w:rFonts w:cs="Shruti"/>
              </w:rPr>
              <w:t>ive to</w:t>
            </w:r>
            <w:r w:rsidRPr="00B40D37">
              <w:rPr>
                <w:rFonts w:cs="Shruti"/>
              </w:rPr>
              <w:t xml:space="preserve"> </w:t>
            </w:r>
            <w:r w:rsidR="00061A1F">
              <w:rPr>
                <w:rFonts w:cs="Shruti"/>
              </w:rPr>
              <w:t xml:space="preserve">employ qualified Early Learning and Child Care staff. Our </w:t>
            </w:r>
            <w:r w:rsidR="0062118C">
              <w:rPr>
                <w:rFonts w:cs="Shruti"/>
              </w:rPr>
              <w:t xml:space="preserve">day care </w:t>
            </w:r>
            <w:r w:rsidR="00061A1F">
              <w:rPr>
                <w:rFonts w:cs="Shruti"/>
              </w:rPr>
              <w:t xml:space="preserve">programs </w:t>
            </w:r>
            <w:r w:rsidR="0062118C">
              <w:rPr>
                <w:rFonts w:cs="Shruti"/>
              </w:rPr>
              <w:t>are accredited</w:t>
            </w:r>
            <w:r w:rsidR="00061A1F">
              <w:rPr>
                <w:rFonts w:cs="Shruti"/>
              </w:rPr>
              <w:t xml:space="preserve"> and provide children with a </w:t>
            </w:r>
            <w:r w:rsidR="0016084D">
              <w:rPr>
                <w:rFonts w:cs="Shruti"/>
              </w:rPr>
              <w:t>high-quality</w:t>
            </w:r>
            <w:r w:rsidR="00061A1F">
              <w:rPr>
                <w:rFonts w:cs="Shruti"/>
              </w:rPr>
              <w:t xml:space="preserve"> environment and activities that will promote optimal development.</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Parents using the day care program may be eligible for assistance with their fees through the Child Care Subsidy Program</w:t>
            </w:r>
            <w:r w:rsidR="00AA1B5C">
              <w:rPr>
                <w:rFonts w:cs="Shruti"/>
              </w:rPr>
              <w:t>.</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We believe that all children and families need to be valued, respected and treated with kindness and compassion in all situations.</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B40D37" w:rsidRDefault="005F781C" w:rsidP="00F42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cs="Shruti"/>
              </w:rPr>
            </w:pPr>
          </w:p>
        </w:tc>
        <w:tc>
          <w:tcPr>
            <w:tcW w:w="4989" w:type="dxa"/>
          </w:tcPr>
          <w:p w:rsidR="005F781C" w:rsidRPr="00AA1B5C" w:rsidRDefault="005F781C" w:rsidP="00AA1B5C">
            <w:pPr>
              <w:spacing w:line="12" w:lineRule="exact"/>
              <w:jc w:val="center"/>
              <w:rPr>
                <w:rFonts w:cs="Shruti"/>
              </w:rPr>
            </w:pPr>
          </w:p>
          <w:p w:rsidR="00AA1B5C" w:rsidRP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sz w:val="16"/>
                <w:szCs w:val="16"/>
              </w:rPr>
            </w:pPr>
          </w:p>
          <w:p w:rsidR="00112407" w:rsidRDefault="0016084D" w:rsidP="00112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color w:val="C00000"/>
                <w:sz w:val="40"/>
              </w:rPr>
            </w:pPr>
            <w:r>
              <w:rPr>
                <w:rFonts w:ascii="Beach" w:hAnsi="Beach" w:cs="Shruti"/>
                <w:b/>
                <w:bCs/>
                <w:color w:val="C00000"/>
                <w:sz w:val="40"/>
              </w:rPr>
              <w:t>Day Home Program</w:t>
            </w:r>
          </w:p>
          <w:p w:rsidR="0016084D" w:rsidRDefault="00112407"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Pr>
                <w:b/>
              </w:rPr>
              <w:t xml:space="preserve"> </w:t>
            </w:r>
          </w:p>
          <w:p w:rsidR="00AF6A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t>Our Family Child Care Program offers quality child care to families with children birth to school age</w:t>
            </w:r>
          </w:p>
          <w:p w:rsidR="0016084D"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Pr>
                <w:rFonts w:cs="Shruti"/>
              </w:rPr>
              <w:t>Our day home programs are accredited and provide children with a high-quality environment and activities that will promote optimal development.</w:t>
            </w: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 xml:space="preserve">Parents using the day </w:t>
            </w:r>
            <w:r>
              <w:rPr>
                <w:rFonts w:cs="Shruti"/>
              </w:rPr>
              <w:t>home</w:t>
            </w:r>
            <w:r w:rsidRPr="00B40D37">
              <w:rPr>
                <w:rFonts w:cs="Shruti"/>
              </w:rPr>
              <w:t xml:space="preserve"> program may be eligible for assistance with their fees through the Child Care Subsidy Program</w:t>
            </w:r>
            <w:r>
              <w:rPr>
                <w:rFonts w:cs="Shruti"/>
              </w:rPr>
              <w:t>.</w:t>
            </w: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We believe that all children and families need to be valued, respected and treated with kindness and compassion in all situations.</w:t>
            </w:r>
          </w:p>
          <w:p w:rsidR="0016084D" w:rsidRPr="00B40D37"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16084D" w:rsidRDefault="0016084D" w:rsidP="0016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rsidR="00AF6A37" w:rsidRDefault="00AF6A37" w:rsidP="00AF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rsidR="00AF6A37" w:rsidRPr="00112407" w:rsidRDefault="00AF6A37" w:rsidP="00AF6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tc>
      </w:tr>
      <w:tr w:rsidR="005F781C" w:rsidRPr="00B40D37" w:rsidTr="007D56A3">
        <w:tc>
          <w:tcPr>
            <w:tcW w:w="4989" w:type="dxa"/>
          </w:tcPr>
          <w:p w:rsidR="00AA1B5C" w:rsidRP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sz w:val="16"/>
                <w:szCs w:val="16"/>
              </w:rPr>
            </w:pPr>
          </w:p>
          <w:p w:rsidR="005F781C" w:rsidRPr="006B0EA4"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color w:val="C00000"/>
                <w:sz w:val="40"/>
              </w:rPr>
            </w:pPr>
            <w:r w:rsidRPr="006B0EA4">
              <w:rPr>
                <w:rFonts w:ascii="Beach" w:hAnsi="Beach" w:cs="Shruti"/>
                <w:b/>
                <w:bCs/>
                <w:color w:val="C00000"/>
                <w:sz w:val="40"/>
              </w:rPr>
              <w:t>Inclusive Child Care Program</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The Inclusive Child</w:t>
            </w:r>
            <w:r w:rsidR="005A62E7">
              <w:rPr>
                <w:rFonts w:cs="Shruti"/>
              </w:rPr>
              <w:t xml:space="preserve"> C</w:t>
            </w:r>
            <w:r w:rsidRPr="00B40D37">
              <w:rPr>
                <w:rFonts w:cs="Shruti"/>
              </w:rPr>
              <w:t>are Program works together with the parents and Early</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Childhood Educators to ensure the inclusion of young children so they</w:t>
            </w:r>
            <w:r w:rsidR="000658A1">
              <w:rPr>
                <w:rFonts w:cs="Shruti"/>
              </w:rPr>
              <w:t xml:space="preserve"> </w:t>
            </w:r>
            <w:r w:rsidRPr="00B40D37">
              <w:rPr>
                <w:rFonts w:cs="Shruti"/>
              </w:rPr>
              <w:t>may achieve their full developmental potential.</w:t>
            </w:r>
          </w:p>
          <w:p w:rsidR="005F781C" w:rsidRPr="00B40D37"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AA1B5C"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B40D37">
              <w:rPr>
                <w:rFonts w:cs="Shruti"/>
              </w:rPr>
              <w:t>If you have concerns about your child’s development or if they have an identified disability or delay come see us.</w:t>
            </w:r>
          </w:p>
          <w:p w:rsid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AA1B5C" w:rsidRDefault="00F42106" w:rsidP="007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cs="Shruti"/>
                <w:b/>
                <w:i/>
              </w:rPr>
            </w:pPr>
            <w:r>
              <w:rPr>
                <w:rFonts w:cs="Shruti"/>
                <w:b/>
                <w:i/>
              </w:rPr>
              <w:t>For more information on the</w:t>
            </w:r>
            <w:r w:rsidR="00AA1B5C" w:rsidRPr="00AA1B5C">
              <w:rPr>
                <w:rFonts w:cs="Shruti"/>
                <w:b/>
                <w:i/>
              </w:rPr>
              <w:t xml:space="preserve"> Inclusive Child Care Program </w:t>
            </w:r>
            <w:r w:rsidR="005F781C" w:rsidRPr="00AA1B5C">
              <w:rPr>
                <w:rFonts w:cs="Shruti"/>
                <w:b/>
                <w:i/>
              </w:rPr>
              <w:t>you may call the</w:t>
            </w:r>
            <w:r>
              <w:rPr>
                <w:rFonts w:cs="Shruti"/>
                <w:b/>
                <w:i/>
              </w:rPr>
              <w:t>ir</w:t>
            </w:r>
            <w:r w:rsidR="005F781C" w:rsidRPr="00AA1B5C">
              <w:rPr>
                <w:rFonts w:cs="Shruti"/>
                <w:b/>
                <w:i/>
              </w:rPr>
              <w:t xml:space="preserve"> office at </w:t>
            </w:r>
            <w:r w:rsidR="00AA1B5C" w:rsidRPr="00AA1B5C">
              <w:rPr>
                <w:rFonts w:cs="Shruti"/>
                <w:b/>
                <w:i/>
              </w:rPr>
              <w:t>780.532.968</w:t>
            </w:r>
            <w:r w:rsidR="007443B8">
              <w:rPr>
                <w:rFonts w:cs="Shruti"/>
                <w:b/>
                <w:i/>
              </w:rPr>
              <w:t>6</w:t>
            </w:r>
          </w:p>
        </w:tc>
        <w:tc>
          <w:tcPr>
            <w:tcW w:w="4989" w:type="dxa"/>
          </w:tcPr>
          <w:p w:rsidR="00AA1B5C" w:rsidRP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sz w:val="16"/>
                <w:szCs w:val="16"/>
              </w:rPr>
            </w:pPr>
          </w:p>
          <w:p w:rsidR="005F781C" w:rsidRPr="006B0EA4"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each" w:hAnsi="Beach" w:cs="Shruti"/>
                <w:b/>
                <w:bCs/>
                <w:color w:val="C00000"/>
                <w:sz w:val="40"/>
              </w:rPr>
            </w:pPr>
            <w:r w:rsidRPr="006B0EA4">
              <w:rPr>
                <w:rFonts w:ascii="Beach" w:hAnsi="Beach" w:cs="Shruti"/>
                <w:b/>
                <w:bCs/>
                <w:color w:val="C00000"/>
                <w:sz w:val="40"/>
              </w:rPr>
              <w:t>ECRC -</w:t>
            </w:r>
            <w:r w:rsidR="005F781C" w:rsidRPr="006B0EA4">
              <w:rPr>
                <w:rFonts w:ascii="Beach" w:hAnsi="Beach" w:cs="Shruti"/>
                <w:b/>
                <w:bCs/>
                <w:color w:val="C00000"/>
                <w:sz w:val="40"/>
              </w:rPr>
              <w:t xml:space="preserve"> Parent Link</w:t>
            </w:r>
          </w:p>
          <w:p w:rsidR="005F781C" w:rsidRPr="00AA1B5C"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AA1B5C">
              <w:rPr>
                <w:rFonts w:cs="Shruti"/>
              </w:rPr>
              <w:t>We are part of a province wide network of Parent Resource Centers.</w:t>
            </w:r>
            <w:r w:rsidR="00AA1B5C">
              <w:rPr>
                <w:rFonts w:cs="Shruti"/>
              </w:rPr>
              <w:t xml:space="preserve"> We offer parent groups and supports and a </w:t>
            </w:r>
            <w:r w:rsidR="007443B8">
              <w:rPr>
                <w:rFonts w:cs="Shruti"/>
              </w:rPr>
              <w:t>t</w:t>
            </w:r>
            <w:r w:rsidR="00AA1B5C">
              <w:rPr>
                <w:rFonts w:cs="Shruti"/>
              </w:rPr>
              <w:t xml:space="preserve">oy </w:t>
            </w:r>
            <w:r w:rsidR="007443B8">
              <w:rPr>
                <w:rFonts w:cs="Shruti"/>
              </w:rPr>
              <w:t>l</w:t>
            </w:r>
            <w:r w:rsidR="00AA1B5C">
              <w:rPr>
                <w:rFonts w:cs="Shruti"/>
              </w:rPr>
              <w:t xml:space="preserve">ending </w:t>
            </w:r>
            <w:r w:rsidR="007443B8">
              <w:rPr>
                <w:rFonts w:cs="Shruti"/>
              </w:rPr>
              <w:t>l</w:t>
            </w:r>
            <w:r w:rsidR="00AA1B5C">
              <w:rPr>
                <w:rFonts w:cs="Shruti"/>
              </w:rPr>
              <w:t>ibrary including books and DVD’s.</w:t>
            </w:r>
          </w:p>
          <w:p w:rsidR="005F781C" w:rsidRPr="00AA1B5C"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5F781C" w:rsidRPr="00AA1B5C" w:rsidRDefault="00AA1B5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Pr>
                <w:rFonts w:cs="Shruti"/>
              </w:rPr>
              <w:t xml:space="preserve">Family </w:t>
            </w:r>
            <w:r w:rsidR="007443B8">
              <w:rPr>
                <w:rFonts w:cs="Shruti"/>
              </w:rPr>
              <w:t>s</w:t>
            </w:r>
            <w:r>
              <w:rPr>
                <w:rFonts w:cs="Shruti"/>
              </w:rPr>
              <w:t xml:space="preserve">upport staff </w:t>
            </w:r>
            <w:r w:rsidR="005F781C" w:rsidRPr="00AA1B5C">
              <w:rPr>
                <w:rFonts w:cs="Shruti"/>
              </w:rPr>
              <w:t>are trained in Early Childhood Development and offer a variety of services to meet the growing needs of families and</w:t>
            </w:r>
          </w:p>
          <w:p w:rsidR="005F781C" w:rsidRPr="00AA1B5C"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r w:rsidRPr="00AA1B5C">
              <w:rPr>
                <w:rFonts w:cs="Shruti"/>
              </w:rPr>
              <w:t>Early Childhood Educators.</w:t>
            </w:r>
          </w:p>
          <w:p w:rsidR="005F781C" w:rsidRPr="00AA1B5C" w:rsidRDefault="005F781C" w:rsidP="00AA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rPr>
            </w:pPr>
          </w:p>
          <w:p w:rsidR="00061A1F" w:rsidRDefault="00AA1B5C" w:rsidP="00061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Shruti"/>
                <w:b/>
                <w:bCs/>
                <w:i/>
              </w:rPr>
            </w:pPr>
            <w:r w:rsidRPr="00AA1B5C">
              <w:rPr>
                <w:rFonts w:cs="Shruti"/>
                <w:b/>
                <w:bCs/>
                <w:i/>
              </w:rPr>
              <w:t xml:space="preserve">The ECRC- Parent Link Program is located at 10807 – 101 Street. </w:t>
            </w:r>
          </w:p>
          <w:p w:rsidR="005F781C" w:rsidRPr="00AA1B5C" w:rsidRDefault="00AA1B5C" w:rsidP="00061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hruti" w:cs="Shruti"/>
                <w:i/>
                <w:sz w:val="20"/>
                <w:szCs w:val="20"/>
              </w:rPr>
            </w:pPr>
            <w:r w:rsidRPr="00AA1B5C">
              <w:rPr>
                <w:rFonts w:cs="Shruti"/>
                <w:b/>
                <w:bCs/>
                <w:i/>
              </w:rPr>
              <w:t xml:space="preserve">For more information call </w:t>
            </w:r>
            <w:r w:rsidR="00061A1F">
              <w:rPr>
                <w:rFonts w:cs="Shruti"/>
                <w:b/>
                <w:bCs/>
                <w:i/>
              </w:rPr>
              <w:t>:</w:t>
            </w:r>
            <w:r w:rsidRPr="00AA1B5C">
              <w:rPr>
                <w:rFonts w:cs="Shruti"/>
                <w:b/>
                <w:bCs/>
                <w:i/>
              </w:rPr>
              <w:t xml:space="preserve"> 780.882.8679</w:t>
            </w:r>
          </w:p>
        </w:tc>
      </w:tr>
    </w:tbl>
    <w:p w:rsidR="00F42106" w:rsidRPr="00F42106" w:rsidRDefault="00F42106" w:rsidP="00F42106">
      <w:pPr>
        <w:pStyle w:val="ListParagraph"/>
        <w:spacing w:after="240" w:line="276" w:lineRule="auto"/>
        <w:ind w:left="0"/>
        <w:rPr>
          <w:rFonts w:eastAsia="Batang"/>
          <w:b/>
          <w:sz w:val="22"/>
          <w:szCs w:val="40"/>
          <w:u w:val="double"/>
        </w:rPr>
      </w:pPr>
    </w:p>
    <w:p w:rsidR="00F42106" w:rsidRDefault="00F42106" w:rsidP="00F42106">
      <w:pPr>
        <w:pStyle w:val="ListParagraph"/>
        <w:spacing w:after="240" w:line="276" w:lineRule="auto"/>
        <w:ind w:left="0"/>
        <w:rPr>
          <w:rFonts w:eastAsia="Batang"/>
          <w:b/>
          <w:sz w:val="22"/>
          <w:szCs w:val="40"/>
          <w:u w:val="double"/>
        </w:rPr>
      </w:pPr>
    </w:p>
    <w:p w:rsidR="00125E28" w:rsidRPr="00F42106" w:rsidRDefault="00125E28" w:rsidP="00F42106">
      <w:pPr>
        <w:pStyle w:val="ListParagraph"/>
        <w:spacing w:after="240" w:line="276" w:lineRule="auto"/>
        <w:ind w:left="0"/>
        <w:rPr>
          <w:rFonts w:eastAsia="Batang"/>
          <w:b/>
          <w:sz w:val="22"/>
          <w:szCs w:val="40"/>
          <w:u w:val="double"/>
        </w:rPr>
      </w:pPr>
    </w:p>
    <w:p w:rsidR="00C9109B" w:rsidRPr="0045185F" w:rsidRDefault="00C9109B" w:rsidP="00C9109B">
      <w:pPr>
        <w:pStyle w:val="ListParagraph"/>
        <w:numPr>
          <w:ilvl w:val="0"/>
          <w:numId w:val="36"/>
        </w:numPr>
        <w:spacing w:after="240" w:line="276" w:lineRule="auto"/>
        <w:ind w:left="0"/>
        <w:rPr>
          <w:rFonts w:eastAsia="Batang"/>
          <w:b/>
          <w:sz w:val="22"/>
          <w:szCs w:val="40"/>
          <w:u w:val="double"/>
        </w:rPr>
      </w:pPr>
      <w:r w:rsidRPr="0045185F">
        <w:rPr>
          <w:rFonts w:eastAsia="Batang"/>
          <w:b/>
          <w:sz w:val="32"/>
          <w:szCs w:val="48"/>
          <w:u w:val="double"/>
        </w:rPr>
        <w:lastRenderedPageBreak/>
        <w:t>PROGRAM FRAMEWORK</w:t>
      </w:r>
    </w:p>
    <w:p w:rsidR="00C9109B" w:rsidRPr="00AC17B2" w:rsidRDefault="001E5CE1" w:rsidP="00C9109B">
      <w:pPr>
        <w:spacing w:line="276" w:lineRule="auto"/>
        <w:rPr>
          <w:b/>
          <w:u w:val="single"/>
        </w:rPr>
      </w:pPr>
      <w:r>
        <w:rPr>
          <w:b/>
          <w:u w:val="single"/>
        </w:rPr>
        <w:t>2</w:t>
      </w:r>
      <w:r w:rsidR="00C9109B" w:rsidRPr="00AC17B2">
        <w:rPr>
          <w:b/>
          <w:u w:val="single"/>
        </w:rPr>
        <w:t>.</w:t>
      </w:r>
      <w:r w:rsidR="007D56A3">
        <w:rPr>
          <w:b/>
          <w:u w:val="single"/>
        </w:rPr>
        <w:t>1</w:t>
      </w:r>
      <w:r w:rsidR="00C9109B" w:rsidRPr="00AC17B2">
        <w:rPr>
          <w:b/>
          <w:u w:val="single"/>
        </w:rPr>
        <w:t xml:space="preserve"> Vision Statement</w:t>
      </w:r>
    </w:p>
    <w:p w:rsidR="00C9109B" w:rsidRPr="00AC17B2" w:rsidRDefault="00C9109B" w:rsidP="00C9109B">
      <w:pPr>
        <w:spacing w:line="276" w:lineRule="auto"/>
      </w:pPr>
      <w:r w:rsidRPr="00AC17B2">
        <w:t>Our vision is to provide the community with a variety of accessible human service programs and resources for the well</w:t>
      </w:r>
      <w:r w:rsidR="00FB5C46">
        <w:t>-</w:t>
      </w:r>
      <w:r w:rsidRPr="00AC17B2">
        <w:t>being of children and families.</w:t>
      </w:r>
    </w:p>
    <w:p w:rsidR="00C9109B" w:rsidRPr="00AC17B2" w:rsidRDefault="00C9109B" w:rsidP="00C9109B">
      <w:pPr>
        <w:spacing w:line="276" w:lineRule="auto"/>
        <w:rPr>
          <w:rFonts w:eastAsia="Batang"/>
          <w:b/>
        </w:rPr>
      </w:pPr>
    </w:p>
    <w:p w:rsidR="00C9109B" w:rsidRPr="00AC17B2" w:rsidRDefault="001E5CE1" w:rsidP="00C9109B">
      <w:pPr>
        <w:spacing w:line="276" w:lineRule="auto"/>
        <w:rPr>
          <w:b/>
          <w:u w:val="single"/>
        </w:rPr>
      </w:pPr>
      <w:r>
        <w:rPr>
          <w:b/>
          <w:u w:val="single"/>
        </w:rPr>
        <w:t>2</w:t>
      </w:r>
      <w:r w:rsidR="00C9109B" w:rsidRPr="00AC17B2">
        <w:rPr>
          <w:b/>
          <w:u w:val="single"/>
        </w:rPr>
        <w:t>.</w:t>
      </w:r>
      <w:r w:rsidR="007D56A3">
        <w:rPr>
          <w:b/>
          <w:u w:val="single"/>
        </w:rPr>
        <w:t>2</w:t>
      </w:r>
      <w:r w:rsidR="00C9109B" w:rsidRPr="00AC17B2">
        <w:rPr>
          <w:b/>
          <w:u w:val="single"/>
        </w:rPr>
        <w:t xml:space="preserve"> Mission Statement</w:t>
      </w:r>
    </w:p>
    <w:p w:rsidR="00C9109B" w:rsidRPr="00AC17B2" w:rsidRDefault="00C9109B" w:rsidP="00C9109B">
      <w:pPr>
        <w:spacing w:line="276" w:lineRule="auto"/>
      </w:pPr>
      <w:r w:rsidRPr="00AC17B2">
        <w:t>The Society is committed to the development of integrated community based programs. All programs and staff will receive the support necessary to ensure quality programming and promote the healthy development of children and families with diverse backgrounds, abilities, cultures and contributions.</w:t>
      </w:r>
    </w:p>
    <w:p w:rsidR="00C9109B" w:rsidRPr="00AC17B2" w:rsidRDefault="00C9109B" w:rsidP="00C9109B">
      <w:pPr>
        <w:spacing w:line="276" w:lineRule="auto"/>
        <w:rPr>
          <w:rFonts w:eastAsia="Batang"/>
          <w:b/>
        </w:rPr>
      </w:pPr>
    </w:p>
    <w:p w:rsidR="00C9109B" w:rsidRPr="00AC17B2" w:rsidRDefault="001E5CE1" w:rsidP="00C9109B">
      <w:pPr>
        <w:spacing w:line="276" w:lineRule="auto"/>
        <w:rPr>
          <w:rFonts w:eastAsia="Batang"/>
          <w:u w:val="single"/>
        </w:rPr>
      </w:pPr>
      <w:r>
        <w:rPr>
          <w:rFonts w:eastAsia="Batang"/>
          <w:b/>
          <w:u w:val="single"/>
        </w:rPr>
        <w:t>2</w:t>
      </w:r>
      <w:r w:rsidR="00C9109B" w:rsidRPr="00AC17B2">
        <w:rPr>
          <w:rFonts w:eastAsia="Batang"/>
          <w:b/>
          <w:u w:val="single"/>
        </w:rPr>
        <w:t>.</w:t>
      </w:r>
      <w:r w:rsidR="007D56A3">
        <w:rPr>
          <w:rFonts w:eastAsia="Batang"/>
          <w:b/>
          <w:u w:val="single"/>
        </w:rPr>
        <w:t>3</w:t>
      </w:r>
      <w:r w:rsidR="00C9109B" w:rsidRPr="00AC17B2">
        <w:rPr>
          <w:rFonts w:eastAsia="Batang"/>
          <w:b/>
          <w:u w:val="single"/>
        </w:rPr>
        <w:t xml:space="preserve"> Philosophy Statement</w:t>
      </w:r>
    </w:p>
    <w:p w:rsidR="00C9109B" w:rsidRPr="00AC17B2" w:rsidRDefault="00C9109B" w:rsidP="00C9109B">
      <w:pPr>
        <w:spacing w:line="276" w:lineRule="auto"/>
      </w:pPr>
      <w:r w:rsidRPr="00AC17B2">
        <w:t>We believe in working with children, families and community agencies to effectively facilitate positive learning, which allows individuals the opportunity to grow in every area of their development. All children and families need to be valued, respected and treated with kindness and compassion in all situations.</w:t>
      </w:r>
    </w:p>
    <w:p w:rsidR="00C9109B" w:rsidRPr="00AC17B2" w:rsidRDefault="00C9109B" w:rsidP="00C9109B">
      <w:pPr>
        <w:spacing w:line="276" w:lineRule="auto"/>
        <w:rPr>
          <w:rFonts w:eastAsia="Batang"/>
          <w:b/>
        </w:rPr>
      </w:pPr>
    </w:p>
    <w:p w:rsidR="00C9109B" w:rsidRPr="00AC17B2" w:rsidRDefault="001E5CE1" w:rsidP="00C9109B">
      <w:pPr>
        <w:spacing w:line="276" w:lineRule="auto"/>
        <w:rPr>
          <w:rFonts w:eastAsia="Batang"/>
          <w:b/>
          <w:u w:val="single"/>
        </w:rPr>
      </w:pPr>
      <w:r>
        <w:rPr>
          <w:rFonts w:eastAsia="Batang"/>
          <w:b/>
          <w:u w:val="single"/>
        </w:rPr>
        <w:t>2</w:t>
      </w:r>
      <w:r w:rsidR="00C9109B" w:rsidRPr="00AC17B2">
        <w:rPr>
          <w:rFonts w:eastAsia="Batang"/>
          <w:b/>
          <w:u w:val="single"/>
        </w:rPr>
        <w:t>.</w:t>
      </w:r>
      <w:r w:rsidR="007D56A3">
        <w:rPr>
          <w:rFonts w:eastAsia="Batang"/>
          <w:b/>
          <w:u w:val="single"/>
        </w:rPr>
        <w:t>4</w:t>
      </w:r>
      <w:r w:rsidR="00C9109B" w:rsidRPr="00AC17B2">
        <w:rPr>
          <w:rFonts w:eastAsia="Batang"/>
          <w:b/>
          <w:u w:val="single"/>
        </w:rPr>
        <w:t xml:space="preserve"> Program Goals</w:t>
      </w:r>
    </w:p>
    <w:p w:rsidR="00C9109B" w:rsidRPr="00AC17B2" w:rsidRDefault="00C9109B" w:rsidP="00C9109B">
      <w:pPr>
        <w:numPr>
          <w:ilvl w:val="0"/>
          <w:numId w:val="37"/>
        </w:numPr>
        <w:tabs>
          <w:tab w:val="clear" w:pos="720"/>
          <w:tab w:val="num" w:pos="567"/>
        </w:tabs>
        <w:spacing w:line="276" w:lineRule="auto"/>
        <w:ind w:left="567" w:hanging="294"/>
        <w:rPr>
          <w:rFonts w:eastAsia="Batang"/>
        </w:rPr>
      </w:pPr>
      <w:r w:rsidRPr="00AC17B2">
        <w:rPr>
          <w:rFonts w:eastAsia="Batang"/>
        </w:rPr>
        <w:t>To create a nurturing and safe environment where each child’s individual needs are treated with respect and patience</w:t>
      </w:r>
    </w:p>
    <w:p w:rsidR="00C9109B" w:rsidRPr="00AC17B2" w:rsidRDefault="00C9109B" w:rsidP="00C9109B">
      <w:pPr>
        <w:tabs>
          <w:tab w:val="num" w:pos="567"/>
        </w:tabs>
        <w:spacing w:line="276" w:lineRule="auto"/>
        <w:ind w:left="567" w:hanging="294"/>
        <w:rPr>
          <w:rFonts w:eastAsia="Batang"/>
        </w:rPr>
      </w:pPr>
    </w:p>
    <w:p w:rsidR="00C9109B" w:rsidRPr="00AC17B2" w:rsidRDefault="00C9109B" w:rsidP="00C9109B">
      <w:pPr>
        <w:numPr>
          <w:ilvl w:val="0"/>
          <w:numId w:val="37"/>
        </w:numPr>
        <w:tabs>
          <w:tab w:val="clear" w:pos="720"/>
          <w:tab w:val="num" w:pos="567"/>
        </w:tabs>
        <w:spacing w:line="276" w:lineRule="auto"/>
        <w:ind w:left="567" w:hanging="294"/>
      </w:pPr>
      <w:r w:rsidRPr="00AC17B2">
        <w:t xml:space="preserve">To </w:t>
      </w:r>
      <w:r w:rsidR="00B011AB">
        <w:t>p</w:t>
      </w:r>
      <w:r w:rsidRPr="00AC17B2">
        <w:t>lan and implement a developmentally appropriate program that allows each child to explore, discover, and enhance skills that are age and stage appropriate</w:t>
      </w:r>
    </w:p>
    <w:p w:rsidR="00C9109B" w:rsidRPr="00AC17B2" w:rsidRDefault="00C9109B" w:rsidP="00C9109B">
      <w:pPr>
        <w:tabs>
          <w:tab w:val="num" w:pos="567"/>
        </w:tabs>
        <w:spacing w:line="276" w:lineRule="auto"/>
        <w:ind w:left="567" w:hanging="294"/>
      </w:pPr>
    </w:p>
    <w:p w:rsidR="00C9109B" w:rsidRPr="00AC17B2" w:rsidRDefault="00C9109B" w:rsidP="00C9109B">
      <w:pPr>
        <w:numPr>
          <w:ilvl w:val="0"/>
          <w:numId w:val="37"/>
        </w:numPr>
        <w:tabs>
          <w:tab w:val="clear" w:pos="720"/>
          <w:tab w:val="num" w:pos="567"/>
        </w:tabs>
        <w:spacing w:line="276" w:lineRule="auto"/>
        <w:ind w:left="567" w:hanging="294"/>
      </w:pPr>
      <w:r w:rsidRPr="00AC17B2">
        <w:t>To work in partnership with parents and families to ensure the needs of the children are met and opportunities for growth and enhancement are available</w:t>
      </w:r>
    </w:p>
    <w:p w:rsidR="00C9109B" w:rsidRPr="00AC17B2" w:rsidRDefault="00C9109B" w:rsidP="00C9109B">
      <w:pPr>
        <w:tabs>
          <w:tab w:val="num" w:pos="567"/>
        </w:tabs>
        <w:spacing w:line="276" w:lineRule="auto"/>
        <w:ind w:left="567" w:hanging="294"/>
      </w:pPr>
    </w:p>
    <w:p w:rsidR="00C9109B" w:rsidRPr="00AC17B2" w:rsidRDefault="00C9109B" w:rsidP="00C9109B">
      <w:pPr>
        <w:numPr>
          <w:ilvl w:val="0"/>
          <w:numId w:val="37"/>
        </w:numPr>
        <w:tabs>
          <w:tab w:val="clear" w:pos="720"/>
          <w:tab w:val="num" w:pos="567"/>
        </w:tabs>
        <w:spacing w:line="276" w:lineRule="auto"/>
        <w:ind w:left="567" w:hanging="294"/>
      </w:pPr>
      <w:r w:rsidRPr="00AC17B2">
        <w:t>To encourage children to problem solve, make choices and express themselves through their daily experiences and opportunities</w:t>
      </w:r>
    </w:p>
    <w:p w:rsidR="000658A1" w:rsidRDefault="006B0EA4" w:rsidP="006B0EA4">
      <w:pPr>
        <w:jc w:val="center"/>
        <w:rPr>
          <w:rFonts w:cs="Arial"/>
          <w:b/>
          <w:sz w:val="32"/>
          <w:szCs w:val="36"/>
        </w:rPr>
      </w:pPr>
      <w:r>
        <w:rPr>
          <w:rFonts w:cs="Arial"/>
          <w:b/>
          <w:noProof/>
          <w:sz w:val="32"/>
          <w:szCs w:val="36"/>
          <w:lang w:val="en-CA" w:eastAsia="en-CA"/>
        </w:rPr>
        <w:drawing>
          <wp:inline distT="0" distB="0" distL="0" distR="0">
            <wp:extent cx="3238500" cy="2428873"/>
            <wp:effectExtent l="76200" t="38100" r="133350" b="8572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3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5694" cy="2426769"/>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125E28" w:rsidRDefault="00125E28" w:rsidP="006B0EA4">
      <w:pPr>
        <w:jc w:val="center"/>
        <w:rPr>
          <w:rFonts w:cs="Arial"/>
          <w:b/>
          <w:sz w:val="32"/>
          <w:szCs w:val="36"/>
        </w:rPr>
      </w:pPr>
    </w:p>
    <w:p w:rsidR="006B0EA4" w:rsidRPr="007D56A3" w:rsidRDefault="006B0EA4" w:rsidP="007D56A3">
      <w:pPr>
        <w:pStyle w:val="ListParagraph"/>
        <w:numPr>
          <w:ilvl w:val="0"/>
          <w:numId w:val="36"/>
        </w:numPr>
        <w:spacing w:after="240" w:line="276" w:lineRule="auto"/>
        <w:ind w:left="0"/>
        <w:jc w:val="both"/>
        <w:rPr>
          <w:rFonts w:eastAsia="Batang"/>
          <w:b/>
          <w:sz w:val="32"/>
          <w:u w:val="double"/>
        </w:rPr>
      </w:pPr>
      <w:r w:rsidRPr="007D56A3">
        <w:rPr>
          <w:rFonts w:eastAsia="Batang"/>
          <w:b/>
          <w:sz w:val="32"/>
          <w:u w:val="double"/>
        </w:rPr>
        <w:lastRenderedPageBreak/>
        <w:t xml:space="preserve">DAILY </w:t>
      </w:r>
      <w:r w:rsidR="00E1045D" w:rsidRPr="007D56A3">
        <w:rPr>
          <w:rFonts w:eastAsia="Batang"/>
          <w:b/>
          <w:sz w:val="32"/>
          <w:u w:val="double"/>
        </w:rPr>
        <w:t>PROGRAM</w:t>
      </w:r>
    </w:p>
    <w:p w:rsidR="005F781C" w:rsidRPr="007D56A3" w:rsidRDefault="006B0EA4" w:rsidP="007D56A3">
      <w:pPr>
        <w:spacing w:line="276" w:lineRule="auto"/>
        <w:jc w:val="both"/>
        <w:rPr>
          <w:rFonts w:eastAsia="Batang"/>
          <w:b/>
          <w:u w:val="single"/>
        </w:rPr>
      </w:pPr>
      <w:r w:rsidRPr="007D56A3">
        <w:rPr>
          <w:rFonts w:eastAsia="Batang"/>
          <w:b/>
          <w:u w:val="single"/>
        </w:rPr>
        <w:t xml:space="preserve">3.1 </w:t>
      </w:r>
      <w:r w:rsidR="005F781C" w:rsidRPr="007D56A3">
        <w:rPr>
          <w:rFonts w:eastAsia="Batang"/>
          <w:b/>
          <w:u w:val="single"/>
        </w:rPr>
        <w:t>Arrival/Departure of Children</w:t>
      </w:r>
    </w:p>
    <w:p w:rsidR="0062118C" w:rsidRDefault="009C02B9" w:rsidP="009C02B9">
      <w:pPr>
        <w:spacing w:line="276" w:lineRule="auto"/>
        <w:jc w:val="both"/>
      </w:pPr>
      <w:r w:rsidRPr="00113A40">
        <w:rPr>
          <w:highlight w:val="yellow"/>
        </w:rPr>
        <w:t>C</w:t>
      </w:r>
      <w:r w:rsidR="00666C89" w:rsidRPr="00113A40">
        <w:rPr>
          <w:highlight w:val="yellow"/>
        </w:rPr>
        <w:t>hild</w:t>
      </w:r>
      <w:r w:rsidRPr="00113A40">
        <w:rPr>
          <w:highlight w:val="yellow"/>
        </w:rPr>
        <w:t>ren</w:t>
      </w:r>
      <w:r w:rsidR="00666C89" w:rsidRPr="00113A40">
        <w:rPr>
          <w:highlight w:val="yellow"/>
        </w:rPr>
        <w:t xml:space="preserve"> </w:t>
      </w:r>
      <w:r w:rsidR="00B272AF" w:rsidRPr="00113A40">
        <w:rPr>
          <w:highlight w:val="yellow"/>
        </w:rPr>
        <w:t>must be signed in and out by their parents/guardian each day</w:t>
      </w:r>
      <w:r w:rsidR="00113A40" w:rsidRPr="00113A40">
        <w:rPr>
          <w:highlight w:val="yellow"/>
        </w:rPr>
        <w:t xml:space="preserve"> using the Bright Wheel Application on the tablets located in each playroom</w:t>
      </w:r>
      <w:r w:rsidR="00B272AF" w:rsidRPr="00113A40">
        <w:rPr>
          <w:highlight w:val="yellow"/>
        </w:rPr>
        <w:t>.</w:t>
      </w:r>
      <w:r w:rsidR="00666C89">
        <w:t xml:space="preserve"> Upon arrival children must be taken by their parent/guardian </w:t>
      </w:r>
      <w:r w:rsidR="00666C89" w:rsidRPr="009C02B9">
        <w:t>into</w:t>
      </w:r>
      <w:r w:rsidR="00666C89">
        <w:t xml:space="preserve"> the playrooms. Ensure that your child’s teacher is aware of their presence before you leave the building. </w:t>
      </w:r>
    </w:p>
    <w:p w:rsidR="00113A40" w:rsidRDefault="00AC6D63" w:rsidP="009C02B9">
      <w:pPr>
        <w:spacing w:line="276" w:lineRule="auto"/>
        <w:jc w:val="both"/>
      </w:pPr>
      <w:r>
        <w:t xml:space="preserve">Parents must notify staff when </w:t>
      </w:r>
      <w:r w:rsidR="009C02B9">
        <w:t>any</w:t>
      </w:r>
      <w:r>
        <w:t xml:space="preserve"> alternate </w:t>
      </w:r>
      <w:r w:rsidR="009C02B9">
        <w:t xml:space="preserve">person </w:t>
      </w:r>
      <w:r>
        <w:t>will be picking up their child, if not noti</w:t>
      </w:r>
      <w:r w:rsidR="009C02B9">
        <w:t>fied</w:t>
      </w:r>
      <w:r>
        <w:t xml:space="preserve"> staff will not release the child until </w:t>
      </w:r>
      <w:r w:rsidR="009C02B9">
        <w:t>parental permission is given.</w:t>
      </w:r>
      <w:r>
        <w:t xml:space="preserve"> </w:t>
      </w:r>
      <w:r w:rsidR="009C02B9">
        <w:t xml:space="preserve">Any time </w:t>
      </w:r>
      <w:r w:rsidR="0062118C">
        <w:t>staff</w:t>
      </w:r>
      <w:r w:rsidR="009C02B9">
        <w:t xml:space="preserve"> does not know the person picking up they wi</w:t>
      </w:r>
      <w:r>
        <w:t>ll ask for identification</w:t>
      </w:r>
      <w:r w:rsidR="009C02B9">
        <w:t>.</w:t>
      </w:r>
    </w:p>
    <w:p w:rsidR="0062118C" w:rsidRDefault="00113A40" w:rsidP="009C02B9">
      <w:pPr>
        <w:spacing w:line="276" w:lineRule="auto"/>
        <w:jc w:val="both"/>
      </w:pPr>
      <w:r w:rsidRPr="00113A40">
        <w:rPr>
          <w:highlight w:val="yellow"/>
        </w:rPr>
        <w:t>Children’s attendance records will be kept on premises for two years as per licensing requirements.</w:t>
      </w:r>
      <w:r w:rsidR="0062118C">
        <w:t xml:space="preserve"> </w:t>
      </w:r>
    </w:p>
    <w:p w:rsidR="00F23DCA" w:rsidRPr="00D06D21" w:rsidRDefault="00F23DCA" w:rsidP="009C02B9">
      <w:pPr>
        <w:spacing w:line="276" w:lineRule="auto"/>
        <w:jc w:val="both"/>
        <w:rPr>
          <w:color w:val="0070C0"/>
        </w:rPr>
      </w:pPr>
    </w:p>
    <w:p w:rsidR="00F23DCA" w:rsidRDefault="00F23DCA" w:rsidP="009C02B9">
      <w:pPr>
        <w:spacing w:line="276" w:lineRule="auto"/>
        <w:jc w:val="both"/>
        <w:rPr>
          <w:b/>
          <w:u w:val="single"/>
        </w:rPr>
      </w:pPr>
      <w:r w:rsidRPr="00F23DCA">
        <w:rPr>
          <w:b/>
          <w:u w:val="single"/>
        </w:rPr>
        <w:t>3.2</w:t>
      </w:r>
      <w:r>
        <w:rPr>
          <w:b/>
          <w:u w:val="single"/>
        </w:rPr>
        <w:t xml:space="preserve"> Supervision of children</w:t>
      </w:r>
    </w:p>
    <w:p w:rsidR="00F23DCA" w:rsidRDefault="00F23DCA" w:rsidP="00F23DCA">
      <w:pPr>
        <w:pStyle w:val="ListParagraph"/>
        <w:spacing w:after="240"/>
        <w:ind w:left="0"/>
        <w:jc w:val="both"/>
        <w:rPr>
          <w:rFonts w:eastAsia="Batang" w:cs="Arial"/>
        </w:rPr>
      </w:pPr>
      <w:r>
        <w:rPr>
          <w:rFonts w:eastAsia="Batang" w:cs="Arial"/>
        </w:rPr>
        <w:t>Staff observe children’s play and behavior both indoor</w:t>
      </w:r>
      <w:r w:rsidR="0062118C">
        <w:rPr>
          <w:rFonts w:eastAsia="Batang" w:cs="Arial"/>
        </w:rPr>
        <w:t>s</w:t>
      </w:r>
      <w:r>
        <w:rPr>
          <w:rFonts w:eastAsia="Batang" w:cs="Arial"/>
        </w:rPr>
        <w:t xml:space="preserve"> and outdoors and document needs and interests.</w:t>
      </w:r>
      <w:r w:rsidR="00A107EA">
        <w:rPr>
          <w:rFonts w:eastAsia="Batang" w:cs="Arial"/>
        </w:rPr>
        <w:t xml:space="preserve"> </w:t>
      </w:r>
      <w:r>
        <w:rPr>
          <w:rFonts w:eastAsia="Batang" w:cs="Arial"/>
        </w:rPr>
        <w:t xml:space="preserve">Supervising staff are responsible to record arrival and departures of each child on a Daily Attendance Form. Anytime children transition both on or off program premises or in and out of a vehicle, staff are responsible to verify that all children are accounted for. Primary staff practice periodic checks (head count) throughout the day. </w:t>
      </w:r>
    </w:p>
    <w:p w:rsidR="00F23DCA" w:rsidRPr="00F23DCA" w:rsidRDefault="00F23DCA" w:rsidP="00F23DCA">
      <w:pPr>
        <w:jc w:val="both"/>
        <w:rPr>
          <w:b/>
          <w:u w:val="single"/>
        </w:rPr>
      </w:pPr>
      <w:r>
        <w:rPr>
          <w:rFonts w:eastAsia="Batang" w:cs="Arial"/>
        </w:rPr>
        <w:t xml:space="preserve">Parents may arrange the transportation of their child to and from the program. In the event that a child fails to show at the arranged time or location staff will immediately contact the parent and or emergency contact. </w:t>
      </w:r>
    </w:p>
    <w:p w:rsidR="00666C89" w:rsidRPr="007D56A3" w:rsidRDefault="00AC6D63" w:rsidP="009C02B9">
      <w:pPr>
        <w:spacing w:line="276" w:lineRule="auto"/>
        <w:jc w:val="both"/>
      </w:pPr>
      <w:r>
        <w:t xml:space="preserve"> </w:t>
      </w:r>
    </w:p>
    <w:p w:rsidR="001E5CE1" w:rsidRPr="00237B36" w:rsidRDefault="007D56A3" w:rsidP="007D56A3">
      <w:pPr>
        <w:spacing w:line="276" w:lineRule="auto"/>
        <w:jc w:val="both"/>
        <w:rPr>
          <w:color w:val="8064A2" w:themeColor="accent4"/>
        </w:rPr>
      </w:pPr>
      <w:r w:rsidRPr="003F1E18">
        <w:rPr>
          <w:b/>
          <w:u w:val="single"/>
        </w:rPr>
        <w:t>3.</w:t>
      </w:r>
      <w:r w:rsidR="00F23DCA" w:rsidRPr="003F1E18">
        <w:rPr>
          <w:b/>
          <w:u w:val="single"/>
        </w:rPr>
        <w:t>3</w:t>
      </w:r>
      <w:r w:rsidRPr="003F1E18">
        <w:rPr>
          <w:b/>
          <w:u w:val="single"/>
        </w:rPr>
        <w:t xml:space="preserve"> </w:t>
      </w:r>
      <w:r w:rsidR="00C5508A" w:rsidRPr="003F1E18">
        <w:rPr>
          <w:b/>
          <w:u w:val="single"/>
        </w:rPr>
        <w:t xml:space="preserve">Child </w:t>
      </w:r>
      <w:r w:rsidR="001E5CE1" w:rsidRPr="003F1E18">
        <w:rPr>
          <w:b/>
          <w:u w:val="single"/>
        </w:rPr>
        <w:t>Development</w:t>
      </w:r>
      <w:r w:rsidR="005F3E5E" w:rsidRPr="003F1E18">
        <w:t xml:space="preserve"> </w:t>
      </w:r>
      <w:r w:rsidR="003571BB" w:rsidRPr="009964DA">
        <w:t xml:space="preserve">* </w:t>
      </w:r>
      <w:r w:rsidR="00D01AA9" w:rsidRPr="009964DA">
        <w:t xml:space="preserve">does not apply to </w:t>
      </w:r>
      <w:r w:rsidR="00237B36" w:rsidRPr="009964DA">
        <w:t>children over the age of six</w:t>
      </w:r>
      <w:r w:rsidR="00237B36" w:rsidRPr="003B5CFA">
        <w:t xml:space="preserve"> </w:t>
      </w:r>
    </w:p>
    <w:p w:rsidR="001E5CE1" w:rsidRPr="003F1E18" w:rsidRDefault="001E5CE1" w:rsidP="007D56A3">
      <w:pPr>
        <w:spacing w:line="276" w:lineRule="auto"/>
        <w:jc w:val="both"/>
      </w:pPr>
      <w:r w:rsidRPr="003F1E18">
        <w:t xml:space="preserve">As part of our commitment to quality child care, we </w:t>
      </w:r>
      <w:r w:rsidR="007443B8" w:rsidRPr="003F1E18">
        <w:t>take</w:t>
      </w:r>
      <w:r w:rsidRPr="003F1E18">
        <w:t xml:space="preserve"> a proactive approach to monitoring the development of the children in our program. For this purpose we</w:t>
      </w:r>
      <w:r w:rsidR="00B011AB" w:rsidRPr="003F1E18">
        <w:t xml:space="preserve"> </w:t>
      </w:r>
      <w:r w:rsidRPr="003F1E18">
        <w:t>use</w:t>
      </w:r>
      <w:r w:rsidR="00C5508A" w:rsidRPr="003F1E18">
        <w:t xml:space="preserve"> developmental checklists and the </w:t>
      </w:r>
      <w:proofErr w:type="spellStart"/>
      <w:r w:rsidR="00C5508A" w:rsidRPr="003F1E18">
        <w:t>Nippising</w:t>
      </w:r>
      <w:proofErr w:type="spellEnd"/>
      <w:r w:rsidR="00C5508A" w:rsidRPr="003F1E18">
        <w:t xml:space="preserve"> and A</w:t>
      </w:r>
      <w:r w:rsidRPr="003F1E18">
        <w:t xml:space="preserve">ges &amp; Stages </w:t>
      </w:r>
      <w:r w:rsidR="00C5508A" w:rsidRPr="003F1E18">
        <w:t>Questionnaire screening tools. These checklists and tools will identify</w:t>
      </w:r>
      <w:r w:rsidRPr="003F1E18">
        <w:t xml:space="preserve"> children’s skills and </w:t>
      </w:r>
      <w:r w:rsidR="00B011AB" w:rsidRPr="003F1E18">
        <w:t xml:space="preserve">areas that may </w:t>
      </w:r>
      <w:r w:rsidRPr="003F1E18">
        <w:t xml:space="preserve">need </w:t>
      </w:r>
      <w:r w:rsidR="00B011AB" w:rsidRPr="003F1E18">
        <w:t>additional</w:t>
      </w:r>
      <w:r w:rsidRPr="003F1E18">
        <w:t xml:space="preserve"> support</w:t>
      </w:r>
      <w:r w:rsidR="00666C89" w:rsidRPr="003F1E18">
        <w:t>.</w:t>
      </w:r>
      <w:r w:rsidRPr="003F1E18">
        <w:t xml:space="preserve"> </w:t>
      </w:r>
      <w:r w:rsidR="00C5508A" w:rsidRPr="003F1E18">
        <w:t xml:space="preserve">A screening tool is included in each child’s registration package and is to be completed by the parent. </w:t>
      </w:r>
      <w:r w:rsidRPr="003F1E18">
        <w:t xml:space="preserve">In the event that any concerns arise from the initial screening, the Program Coordinator will </w:t>
      </w:r>
      <w:r w:rsidR="00C5508A" w:rsidRPr="003F1E18">
        <w:t>contact</w:t>
      </w:r>
      <w:r w:rsidRPr="003F1E18">
        <w:t xml:space="preserve"> parents </w:t>
      </w:r>
      <w:r w:rsidR="007443B8" w:rsidRPr="003F1E18">
        <w:t>to</w:t>
      </w:r>
      <w:r w:rsidRPr="003F1E18">
        <w:t xml:space="preserve"> discuss what </w:t>
      </w:r>
      <w:r w:rsidR="00666C89" w:rsidRPr="003F1E18">
        <w:t>supports are available to ensure that their child meets the</w:t>
      </w:r>
      <w:r w:rsidR="00C5508A" w:rsidRPr="003F1E18">
        <w:t>ir</w:t>
      </w:r>
      <w:r w:rsidR="00666C89" w:rsidRPr="003F1E18">
        <w:t xml:space="preserve"> developmental milestones.</w:t>
      </w:r>
      <w:r w:rsidRPr="003F1E18">
        <w:t xml:space="preserve"> </w:t>
      </w:r>
      <w:r w:rsidR="00666C89" w:rsidRPr="003F1E18">
        <w:t>O</w:t>
      </w:r>
      <w:r w:rsidRPr="003F1E18">
        <w:t>ngoing</w:t>
      </w:r>
      <w:r w:rsidR="00906B03" w:rsidRPr="003F1E18">
        <w:t xml:space="preserve"> developmental checklist</w:t>
      </w:r>
      <w:r w:rsidRPr="003F1E18">
        <w:t xml:space="preserve"> </w:t>
      </w:r>
      <w:r w:rsidR="00C5508A" w:rsidRPr="003F1E18">
        <w:t xml:space="preserve">assessments </w:t>
      </w:r>
      <w:r w:rsidRPr="003F1E18">
        <w:t xml:space="preserve">will be completed by room staff </w:t>
      </w:r>
      <w:r w:rsidR="00906B03" w:rsidRPr="003F1E18">
        <w:t xml:space="preserve">on an ongoing basis and shared forward </w:t>
      </w:r>
      <w:r w:rsidRPr="003F1E18">
        <w:t xml:space="preserve">when the child will be moving up to a new room. </w:t>
      </w:r>
      <w:r w:rsidR="00906B03" w:rsidRPr="003F1E18">
        <w:t xml:space="preserve"> </w:t>
      </w:r>
    </w:p>
    <w:p w:rsidR="001E5CE1" w:rsidRPr="003F1E18" w:rsidRDefault="001E5CE1" w:rsidP="009C02B9">
      <w:pPr>
        <w:pStyle w:val="NoSpacing"/>
      </w:pPr>
    </w:p>
    <w:p w:rsidR="005F781C" w:rsidRPr="007D56A3" w:rsidRDefault="00EA51AD" w:rsidP="007D56A3">
      <w:pPr>
        <w:spacing w:line="276" w:lineRule="auto"/>
        <w:jc w:val="both"/>
        <w:rPr>
          <w:b/>
          <w:u w:val="single"/>
        </w:rPr>
      </w:pPr>
      <w:r w:rsidRPr="007D56A3">
        <w:rPr>
          <w:b/>
          <w:u w:val="single"/>
        </w:rPr>
        <w:t>3.</w:t>
      </w:r>
      <w:r w:rsidR="00F23DCA">
        <w:rPr>
          <w:b/>
          <w:u w:val="single"/>
        </w:rPr>
        <w:t>4</w:t>
      </w:r>
      <w:r w:rsidRPr="007D56A3">
        <w:rPr>
          <w:b/>
          <w:u w:val="single"/>
        </w:rPr>
        <w:t xml:space="preserve"> </w:t>
      </w:r>
      <w:r w:rsidR="005F781C" w:rsidRPr="007D56A3">
        <w:rPr>
          <w:b/>
          <w:u w:val="single"/>
        </w:rPr>
        <w:t>Program</w:t>
      </w:r>
      <w:r w:rsidRPr="007D56A3">
        <w:rPr>
          <w:b/>
          <w:u w:val="single"/>
        </w:rPr>
        <w:t xml:space="preserve"> Planning</w:t>
      </w:r>
    </w:p>
    <w:p w:rsidR="00122D48" w:rsidRDefault="005F781C" w:rsidP="00122D48">
      <w:pPr>
        <w:spacing w:line="276" w:lineRule="auto"/>
        <w:jc w:val="both"/>
      </w:pPr>
      <w:r w:rsidRPr="007443B8">
        <w:t>Our program planning is based on the needs and interests of children.</w:t>
      </w:r>
      <w:r w:rsidRPr="007D56A3">
        <w:rPr>
          <w:b/>
        </w:rPr>
        <w:t xml:space="preserve"> </w:t>
      </w:r>
      <w:r w:rsidRPr="007D56A3">
        <w:t xml:space="preserve">Their developmental stages and </w:t>
      </w:r>
      <w:r w:rsidR="00666C89">
        <w:t>interests</w:t>
      </w:r>
      <w:r w:rsidRPr="007D56A3">
        <w:t xml:space="preserve"> are considered and each day provides opportunities for all children to develop </w:t>
      </w:r>
      <w:r w:rsidR="00666C89">
        <w:t>new skills.</w:t>
      </w:r>
      <w:r w:rsidRPr="007D56A3">
        <w:t xml:space="preserve"> </w:t>
      </w:r>
      <w:r w:rsidR="00666C89">
        <w:t xml:space="preserve">Our </w:t>
      </w:r>
      <w:r w:rsidR="00B011AB">
        <w:t>trained</w:t>
      </w:r>
      <w:r w:rsidR="00122D48">
        <w:t xml:space="preserve"> </w:t>
      </w:r>
      <w:r w:rsidR="00666C89">
        <w:t>staff</w:t>
      </w:r>
      <w:r w:rsidR="00122D48">
        <w:t>,</w:t>
      </w:r>
      <w:r w:rsidR="00666C89">
        <w:t xml:space="preserve"> </w:t>
      </w:r>
      <w:r w:rsidR="00122D48">
        <w:t xml:space="preserve">knowledgeable </w:t>
      </w:r>
      <w:r w:rsidR="00B011AB">
        <w:t>of</w:t>
      </w:r>
      <w:r w:rsidR="00666C89">
        <w:t xml:space="preserve"> </w:t>
      </w:r>
      <w:r w:rsidR="00B011AB">
        <w:t>Early Childhood Development</w:t>
      </w:r>
      <w:r w:rsidR="00122D48">
        <w:t>,</w:t>
      </w:r>
      <w:r w:rsidR="00B011AB">
        <w:t xml:space="preserve"> </w:t>
      </w:r>
      <w:r w:rsidR="007443B8">
        <w:t>ensure</w:t>
      </w:r>
      <w:r w:rsidR="00B011AB">
        <w:t xml:space="preserve"> appropriate toys and activities</w:t>
      </w:r>
      <w:r w:rsidR="007443B8">
        <w:t xml:space="preserve"> are made available to the children</w:t>
      </w:r>
      <w:r w:rsidR="00B011AB">
        <w:t xml:space="preserve">. </w:t>
      </w:r>
      <w:r w:rsidR="00122D48">
        <w:t>Weekly programming sheets are posted on the parent board.</w:t>
      </w:r>
    </w:p>
    <w:p w:rsidR="009C02B9" w:rsidRDefault="009C02B9" w:rsidP="009C02B9">
      <w:pPr>
        <w:pStyle w:val="NoSpacing"/>
      </w:pPr>
    </w:p>
    <w:p w:rsidR="00122D48" w:rsidRPr="00CD141E" w:rsidRDefault="00125E28" w:rsidP="00122D48">
      <w:pPr>
        <w:spacing w:line="276" w:lineRule="auto"/>
        <w:jc w:val="both"/>
        <w:rPr>
          <w:color w:val="FF0000"/>
        </w:rPr>
      </w:pPr>
      <w:r>
        <w:rPr>
          <w:b/>
          <w:u w:val="single"/>
        </w:rPr>
        <w:t xml:space="preserve">3.5 </w:t>
      </w:r>
      <w:r w:rsidR="00EA51AD" w:rsidRPr="007D56A3">
        <w:rPr>
          <w:b/>
          <w:u w:val="single"/>
        </w:rPr>
        <w:t>Family Involvement</w:t>
      </w:r>
      <w:r w:rsidR="00CD141E">
        <w:rPr>
          <w:b/>
          <w:u w:val="single"/>
        </w:rPr>
        <w:t xml:space="preserve">   </w:t>
      </w:r>
    </w:p>
    <w:p w:rsidR="00353F70" w:rsidRPr="00122D48" w:rsidRDefault="005F781C" w:rsidP="00122D48">
      <w:pPr>
        <w:spacing w:line="276" w:lineRule="auto"/>
        <w:jc w:val="both"/>
      </w:pPr>
      <w:r w:rsidRPr="007D56A3">
        <w:t xml:space="preserve">To incorporate families into our daily program, the center asks parents to provide a few family photos for their child. </w:t>
      </w:r>
      <w:r w:rsidR="003308BB">
        <w:t xml:space="preserve">Each </w:t>
      </w:r>
      <w:r w:rsidR="007443B8">
        <w:t>child</w:t>
      </w:r>
      <w:r w:rsidR="003308BB">
        <w:t xml:space="preserve"> will have an opportunity to showcase their family and life </w:t>
      </w:r>
      <w:r w:rsidR="003308BB" w:rsidRPr="00C5508A">
        <w:t>by</w:t>
      </w:r>
      <w:r w:rsidR="005F3E5E" w:rsidRPr="00C5508A">
        <w:t xml:space="preserve"> participating in “Special Me” opportunities, these are found on the weekly planning</w:t>
      </w:r>
      <w:r w:rsidR="003308BB" w:rsidRPr="00C5508A">
        <w:t xml:space="preserve">. </w:t>
      </w:r>
      <w:r w:rsidRPr="007D56A3">
        <w:t xml:space="preserve">Not only will this help children feel </w:t>
      </w:r>
      <w:r w:rsidRPr="007D56A3">
        <w:lastRenderedPageBreak/>
        <w:t xml:space="preserve">at home but will ease their transition and enhance their social skills. Parents are welcome to bring in new photos anytime they wish. </w:t>
      </w:r>
    </w:p>
    <w:p w:rsidR="00125E28" w:rsidRDefault="00125E28" w:rsidP="007D56A3">
      <w:pPr>
        <w:spacing w:line="276" w:lineRule="auto"/>
        <w:jc w:val="both"/>
        <w:rPr>
          <w:rFonts w:eastAsia="Batang"/>
          <w:b/>
          <w:u w:val="single"/>
        </w:rPr>
      </w:pPr>
    </w:p>
    <w:p w:rsidR="00EA51AD" w:rsidRPr="00906B03" w:rsidRDefault="00E1045D" w:rsidP="007D56A3">
      <w:pPr>
        <w:spacing w:line="276" w:lineRule="auto"/>
        <w:jc w:val="both"/>
        <w:rPr>
          <w:rFonts w:eastAsia="Batang"/>
          <w:color w:val="9BBB59" w:themeColor="accent3"/>
        </w:rPr>
      </w:pPr>
      <w:r w:rsidRPr="007D56A3">
        <w:rPr>
          <w:rFonts w:eastAsia="Batang"/>
          <w:b/>
          <w:u w:val="single"/>
        </w:rPr>
        <w:t>3.</w:t>
      </w:r>
      <w:r w:rsidR="00125E28">
        <w:rPr>
          <w:rFonts w:eastAsia="Batang"/>
          <w:b/>
          <w:u w:val="single"/>
        </w:rPr>
        <w:t>6</w:t>
      </w:r>
      <w:r w:rsidR="00EA51AD" w:rsidRPr="007D56A3">
        <w:rPr>
          <w:rFonts w:eastAsia="Batang"/>
          <w:b/>
          <w:u w:val="single"/>
        </w:rPr>
        <w:t xml:space="preserve"> Child Discipline </w:t>
      </w:r>
      <w:r w:rsidR="009964DA">
        <w:rPr>
          <w:rFonts w:eastAsia="Batang"/>
          <w:b/>
          <w:u w:val="single"/>
        </w:rPr>
        <w:t>Policy</w:t>
      </w:r>
      <w:r w:rsidR="00EC35E7">
        <w:rPr>
          <w:rFonts w:eastAsia="Batang"/>
          <w:b/>
          <w:u w:val="single"/>
        </w:rPr>
        <w:t xml:space="preserve">    </w:t>
      </w:r>
    </w:p>
    <w:p w:rsidR="00EA51AD" w:rsidRPr="007D56A3" w:rsidRDefault="00EA51AD" w:rsidP="007D56A3">
      <w:pPr>
        <w:spacing w:line="276" w:lineRule="auto"/>
        <w:jc w:val="both"/>
        <w:rPr>
          <w:b/>
        </w:rPr>
      </w:pPr>
      <w:r w:rsidRPr="007D56A3">
        <w:rPr>
          <w:b/>
        </w:rPr>
        <w:t>We must ensure that child discipline methods utilized in the program are communicated to the parents, staff, and children, where developmentally appropriate and that any child disciplinary action taken is reasonable in the circumstances.</w:t>
      </w:r>
    </w:p>
    <w:p w:rsidR="00EA51AD" w:rsidRPr="007D56A3" w:rsidRDefault="00EA51AD" w:rsidP="007D56A3">
      <w:pPr>
        <w:spacing w:line="276" w:lineRule="auto"/>
        <w:jc w:val="both"/>
      </w:pPr>
    </w:p>
    <w:p w:rsidR="00EA51AD" w:rsidRPr="003308BB" w:rsidRDefault="00EA51AD" w:rsidP="007D56A3">
      <w:pPr>
        <w:spacing w:line="276" w:lineRule="auto"/>
        <w:ind w:firstLine="360"/>
        <w:jc w:val="both"/>
        <w:rPr>
          <w:b/>
          <w:u w:val="single"/>
        </w:rPr>
      </w:pPr>
      <w:r w:rsidRPr="003308BB">
        <w:rPr>
          <w:b/>
          <w:u w:val="single"/>
        </w:rPr>
        <w:t>Expectations and Guidelines</w:t>
      </w:r>
    </w:p>
    <w:p w:rsidR="00EA51AD" w:rsidRPr="007D56A3" w:rsidRDefault="00EA51AD" w:rsidP="007D56A3">
      <w:pPr>
        <w:numPr>
          <w:ilvl w:val="0"/>
          <w:numId w:val="11"/>
        </w:numPr>
        <w:spacing w:line="276" w:lineRule="auto"/>
        <w:ind w:hanging="294"/>
        <w:jc w:val="both"/>
      </w:pPr>
      <w:r w:rsidRPr="007D56A3">
        <w:t xml:space="preserve">State expectations in a clear and positive manner. </w:t>
      </w:r>
    </w:p>
    <w:p w:rsidR="00EA51AD" w:rsidRPr="007D56A3" w:rsidRDefault="00EA51AD" w:rsidP="007D56A3">
      <w:pPr>
        <w:numPr>
          <w:ilvl w:val="0"/>
          <w:numId w:val="11"/>
        </w:numPr>
        <w:spacing w:line="276" w:lineRule="auto"/>
        <w:ind w:hanging="294"/>
        <w:jc w:val="both"/>
      </w:pPr>
      <w:r w:rsidRPr="007D56A3">
        <w:t>Discuss and problem solve with children using short positive verbal guidance.</w:t>
      </w:r>
    </w:p>
    <w:p w:rsidR="00EA51AD" w:rsidRPr="007D56A3" w:rsidRDefault="00EA51AD" w:rsidP="007D56A3">
      <w:pPr>
        <w:numPr>
          <w:ilvl w:val="0"/>
          <w:numId w:val="11"/>
        </w:numPr>
        <w:spacing w:line="276" w:lineRule="auto"/>
        <w:ind w:hanging="294"/>
        <w:jc w:val="both"/>
      </w:pPr>
      <w:r w:rsidRPr="007D56A3">
        <w:t xml:space="preserve">Redirect </w:t>
      </w:r>
      <w:r w:rsidR="007443B8">
        <w:t xml:space="preserve">the </w:t>
      </w:r>
      <w:r w:rsidRPr="007D56A3">
        <w:t xml:space="preserve">children to positive activities by offering two simple choices. </w:t>
      </w:r>
    </w:p>
    <w:p w:rsidR="00EA51AD" w:rsidRPr="007D56A3" w:rsidRDefault="00EA51AD" w:rsidP="007D56A3">
      <w:pPr>
        <w:numPr>
          <w:ilvl w:val="0"/>
          <w:numId w:val="11"/>
        </w:numPr>
        <w:spacing w:line="276" w:lineRule="auto"/>
        <w:ind w:hanging="294"/>
        <w:jc w:val="both"/>
      </w:pPr>
      <w:r w:rsidRPr="007D56A3">
        <w:t xml:space="preserve">In situations where </w:t>
      </w:r>
      <w:r w:rsidR="007443B8">
        <w:t>the child</w:t>
      </w:r>
      <w:r w:rsidRPr="007D56A3">
        <w:t xml:space="preserve"> may have lost their ability to self</w:t>
      </w:r>
      <w:r w:rsidR="00FB5C46">
        <w:t>-</w:t>
      </w:r>
      <w:r w:rsidRPr="007D56A3">
        <w:t>regulate and calm themselves, staff will provide the child with an opportunity for alone space and calm down time. Calm down time is not a punishment, there is not a predetermined place or chair, calm</w:t>
      </w:r>
      <w:r w:rsidR="0062118C">
        <w:t>ing</w:t>
      </w:r>
      <w:r w:rsidRPr="007D56A3">
        <w:t xml:space="preserve"> down time lasts as long as the child feels it is needed</w:t>
      </w:r>
      <w:r w:rsidR="000D249D">
        <w:t>.</w:t>
      </w:r>
      <w:r w:rsidRPr="007D56A3">
        <w:t xml:space="preserve"> </w:t>
      </w:r>
    </w:p>
    <w:p w:rsidR="00EA51AD" w:rsidRPr="003F1E18" w:rsidRDefault="0062118C" w:rsidP="007D56A3">
      <w:pPr>
        <w:spacing w:line="276" w:lineRule="auto"/>
        <w:jc w:val="both"/>
      </w:pPr>
      <w:r w:rsidRPr="003F1E18">
        <w:t xml:space="preserve">In the event that a child’s </w:t>
      </w:r>
      <w:proofErr w:type="spellStart"/>
      <w:r w:rsidRPr="003F1E18">
        <w:t>behaviour</w:t>
      </w:r>
      <w:proofErr w:type="spellEnd"/>
      <w:r w:rsidRPr="003F1E18">
        <w:t xml:space="preserve"> cannot be calmed using these techniques and staff determine that the child is at risk of injuring themselves or others the parent will be contacted and must return to the </w:t>
      </w:r>
      <w:proofErr w:type="spellStart"/>
      <w:r w:rsidRPr="003F1E18">
        <w:t>centre</w:t>
      </w:r>
      <w:proofErr w:type="spellEnd"/>
      <w:r w:rsidRPr="003F1E18">
        <w:t xml:space="preserve"> to consult with the Day Care Program Coordinator.</w:t>
      </w:r>
      <w:r w:rsidR="00906B03" w:rsidRPr="003F1E18">
        <w:t xml:space="preserve"> </w:t>
      </w:r>
      <w:r w:rsidR="00D06D21" w:rsidRPr="003F1E18">
        <w:t>Agency staff will support the family and may make referrals to the Inclusive Child Care Program</w:t>
      </w:r>
      <w:r w:rsidR="008503C9" w:rsidRPr="003F1E18">
        <w:t xml:space="preserve"> and/or supports from other agencies</w:t>
      </w:r>
      <w:r w:rsidR="00D06D21" w:rsidRPr="003F1E18">
        <w:t>. Should it be determined that the child’s needs would be better served by another program, agency staff will assist families to find alternate child care when possible.</w:t>
      </w:r>
      <w:r w:rsidR="008503C9" w:rsidRPr="003F1E18">
        <w:t xml:space="preserve"> </w:t>
      </w:r>
    </w:p>
    <w:p w:rsidR="00EC35E7" w:rsidRPr="00D06D21" w:rsidRDefault="00EC35E7" w:rsidP="007D56A3">
      <w:pPr>
        <w:spacing w:line="276" w:lineRule="auto"/>
        <w:jc w:val="both"/>
        <w:rPr>
          <w:color w:val="FFC000"/>
        </w:rPr>
      </w:pPr>
    </w:p>
    <w:p w:rsidR="00EA51AD" w:rsidRPr="007D56A3" w:rsidRDefault="00EA51AD" w:rsidP="007D56A3">
      <w:pPr>
        <w:spacing w:line="276" w:lineRule="auto"/>
        <w:ind w:left="567" w:hanging="141"/>
        <w:jc w:val="both"/>
        <w:rPr>
          <w:b/>
          <w:u w:val="single"/>
        </w:rPr>
      </w:pPr>
      <w:r w:rsidRPr="007D56A3">
        <w:rPr>
          <w:b/>
          <w:u w:val="single"/>
        </w:rPr>
        <w:t>Prohibited Discipline</w:t>
      </w:r>
    </w:p>
    <w:p w:rsidR="00EA51AD" w:rsidRPr="007D56A3" w:rsidRDefault="00EA51AD" w:rsidP="007D56A3">
      <w:pPr>
        <w:spacing w:line="276" w:lineRule="auto"/>
        <w:ind w:left="567" w:hanging="141"/>
        <w:jc w:val="both"/>
        <w:rPr>
          <w:b/>
        </w:rPr>
      </w:pPr>
      <w:r w:rsidRPr="007D56A3">
        <w:rPr>
          <w:b/>
        </w:rPr>
        <w:t>A license holder must not with respect to a child in the program</w:t>
      </w:r>
    </w:p>
    <w:p w:rsidR="00EA51AD" w:rsidRPr="007D56A3" w:rsidRDefault="004847A3" w:rsidP="007D56A3">
      <w:pPr>
        <w:pStyle w:val="ListParagraph"/>
        <w:numPr>
          <w:ilvl w:val="0"/>
          <w:numId w:val="38"/>
        </w:numPr>
        <w:spacing w:line="276" w:lineRule="auto"/>
        <w:ind w:left="567" w:hanging="141"/>
        <w:jc w:val="both"/>
        <w:rPr>
          <w:b/>
        </w:rPr>
      </w:pPr>
      <w:r>
        <w:rPr>
          <w:b/>
        </w:rPr>
        <w:tab/>
      </w:r>
      <w:r w:rsidR="00EA51AD" w:rsidRPr="007D56A3">
        <w:rPr>
          <w:b/>
        </w:rPr>
        <w:t xml:space="preserve">Inflict or cause to be inflicted any form of physical punishment, verbal or physical </w:t>
      </w:r>
      <w:r>
        <w:rPr>
          <w:b/>
        </w:rPr>
        <w:tab/>
      </w:r>
      <w:r w:rsidR="00EA51AD" w:rsidRPr="007D56A3">
        <w:rPr>
          <w:b/>
        </w:rPr>
        <w:t>degradation or emotional deprivation</w:t>
      </w:r>
    </w:p>
    <w:p w:rsidR="00EA51AD" w:rsidRPr="007D56A3" w:rsidRDefault="004847A3" w:rsidP="007D56A3">
      <w:pPr>
        <w:pStyle w:val="ListParagraph"/>
        <w:numPr>
          <w:ilvl w:val="0"/>
          <w:numId w:val="38"/>
        </w:numPr>
        <w:spacing w:line="276" w:lineRule="auto"/>
        <w:ind w:left="567" w:hanging="141"/>
        <w:jc w:val="both"/>
        <w:rPr>
          <w:b/>
        </w:rPr>
      </w:pPr>
      <w:r>
        <w:rPr>
          <w:b/>
        </w:rPr>
        <w:tab/>
      </w:r>
      <w:r w:rsidR="00EA51AD" w:rsidRPr="007D56A3">
        <w:rPr>
          <w:b/>
        </w:rPr>
        <w:t>Deny or threaten to deny any basic necessity</w:t>
      </w:r>
    </w:p>
    <w:p w:rsidR="00EA51AD" w:rsidRDefault="004847A3" w:rsidP="007D56A3">
      <w:pPr>
        <w:pStyle w:val="ListParagraph"/>
        <w:numPr>
          <w:ilvl w:val="0"/>
          <w:numId w:val="38"/>
        </w:numPr>
        <w:spacing w:line="276" w:lineRule="auto"/>
        <w:ind w:left="567" w:hanging="141"/>
        <w:jc w:val="both"/>
        <w:rPr>
          <w:b/>
        </w:rPr>
      </w:pPr>
      <w:r>
        <w:rPr>
          <w:b/>
        </w:rPr>
        <w:tab/>
      </w:r>
      <w:r w:rsidR="00EA51AD" w:rsidRPr="007D56A3">
        <w:rPr>
          <w:b/>
        </w:rPr>
        <w:t>Use or permit the use of any form of physical restraint, confinement or isolation</w:t>
      </w:r>
    </w:p>
    <w:p w:rsidR="005746A9" w:rsidRPr="007D56A3" w:rsidRDefault="005746A9" w:rsidP="007D56A3">
      <w:pPr>
        <w:spacing w:line="276" w:lineRule="auto"/>
        <w:jc w:val="both"/>
      </w:pPr>
    </w:p>
    <w:p w:rsidR="00E1045D" w:rsidRPr="003B5CFA" w:rsidRDefault="00E1045D" w:rsidP="007D56A3">
      <w:pPr>
        <w:spacing w:line="276" w:lineRule="auto"/>
        <w:ind w:left="2160" w:hanging="2160"/>
        <w:jc w:val="both"/>
      </w:pPr>
      <w:r w:rsidRPr="007D56A3">
        <w:rPr>
          <w:b/>
          <w:u w:val="single"/>
        </w:rPr>
        <w:t>3.</w:t>
      </w:r>
      <w:r w:rsidR="00125E28">
        <w:rPr>
          <w:b/>
          <w:u w:val="single"/>
        </w:rPr>
        <w:t>7</w:t>
      </w:r>
      <w:r w:rsidRPr="007D56A3">
        <w:rPr>
          <w:b/>
          <w:u w:val="single"/>
        </w:rPr>
        <w:t xml:space="preserve"> </w:t>
      </w:r>
      <w:r w:rsidR="00390D52">
        <w:rPr>
          <w:b/>
          <w:u w:val="single"/>
        </w:rPr>
        <w:t>Nap/</w:t>
      </w:r>
      <w:r w:rsidRPr="007D56A3">
        <w:rPr>
          <w:b/>
          <w:u w:val="single"/>
        </w:rPr>
        <w:t>Quiet Time</w:t>
      </w:r>
      <w:r w:rsidR="003571BB">
        <w:rPr>
          <w:b/>
          <w:u w:val="single"/>
        </w:rPr>
        <w:t xml:space="preserve"> </w:t>
      </w:r>
      <w:r w:rsidR="003571BB" w:rsidRPr="009964DA">
        <w:t>*</w:t>
      </w:r>
      <w:r w:rsidR="00D01AA9" w:rsidRPr="009964DA">
        <w:t xml:space="preserve"> does not apply to School Age Program</w:t>
      </w:r>
    </w:p>
    <w:p w:rsidR="003308BB" w:rsidRDefault="00E1045D" w:rsidP="007D56A3">
      <w:pPr>
        <w:spacing w:line="276" w:lineRule="auto"/>
        <w:jc w:val="both"/>
      </w:pPr>
      <w:r w:rsidRPr="007D56A3">
        <w:t xml:space="preserve">Children </w:t>
      </w:r>
      <w:r w:rsidRPr="00DD06B9">
        <w:t>under the age of three</w:t>
      </w:r>
      <w:r w:rsidRPr="007D56A3">
        <w:t xml:space="preserve"> are encouraged to nap during the scheduled nap time. Optimal brain development occurs while children are sleeping and this age group is sensitive to this need. We understand that some children may not be having naps at home, however the center environment can be very stimulating and exhausting to children and they </w:t>
      </w:r>
      <w:r w:rsidR="003308BB">
        <w:t>may</w:t>
      </w:r>
      <w:r w:rsidRPr="007D56A3">
        <w:t xml:space="preserve"> require the nap. It is asked that children not arrive during nap time as it can be disruptive</w:t>
      </w:r>
      <w:r w:rsidR="00B011AB">
        <w:t xml:space="preserve"> to the sleeping children</w:t>
      </w:r>
      <w:r w:rsidRPr="007D56A3">
        <w:t>.</w:t>
      </w:r>
      <w:r w:rsidR="00C3460E">
        <w:t xml:space="preserve"> </w:t>
      </w:r>
      <w:r w:rsidRPr="007D56A3">
        <w:t>Parents are welcome to bring a favorite blanket or cuddle toy for their child during nap time. These items will be kept in the child’s cubby. Soothers and/or bottles must be labeled</w:t>
      </w:r>
      <w:r w:rsidR="00B011AB">
        <w:t xml:space="preserve"> with the child’s name</w:t>
      </w:r>
      <w:r w:rsidRPr="007D56A3">
        <w:t>.</w:t>
      </w:r>
      <w:r w:rsidR="00C3460E">
        <w:t xml:space="preserve"> </w:t>
      </w:r>
      <w:r w:rsidR="003308BB">
        <w:t xml:space="preserve">Children </w:t>
      </w:r>
      <w:r w:rsidR="003308BB" w:rsidRPr="00DD06B9">
        <w:t>over the age of three</w:t>
      </w:r>
      <w:r w:rsidR="003308BB">
        <w:t xml:space="preserve"> are encouraged to spend some quiet time on a mat. Children who do not nap will be provided with age appropriate toys or books to enjoy while those who need to nap are </w:t>
      </w:r>
      <w:r w:rsidR="00B011AB">
        <w:t>sleeping.</w:t>
      </w:r>
      <w:r w:rsidR="003308BB">
        <w:t xml:space="preserve"> </w:t>
      </w:r>
    </w:p>
    <w:p w:rsidR="00EC35E7" w:rsidRDefault="00EC35E7" w:rsidP="007D56A3">
      <w:pPr>
        <w:spacing w:line="276" w:lineRule="auto"/>
        <w:jc w:val="both"/>
      </w:pPr>
    </w:p>
    <w:p w:rsidR="00DE3758" w:rsidRDefault="00DE3758" w:rsidP="007D56A3">
      <w:pPr>
        <w:spacing w:line="276" w:lineRule="auto"/>
        <w:jc w:val="both"/>
        <w:outlineLvl w:val="0"/>
        <w:rPr>
          <w:b/>
          <w:u w:val="single"/>
        </w:rPr>
      </w:pPr>
    </w:p>
    <w:p w:rsidR="00DE3758" w:rsidRDefault="00DE3758" w:rsidP="007D56A3">
      <w:pPr>
        <w:spacing w:line="276" w:lineRule="auto"/>
        <w:jc w:val="both"/>
        <w:outlineLvl w:val="0"/>
        <w:rPr>
          <w:b/>
          <w:u w:val="single"/>
        </w:rPr>
      </w:pPr>
    </w:p>
    <w:p w:rsidR="001E5CE1" w:rsidRPr="007D56A3" w:rsidRDefault="007D56A3" w:rsidP="007D56A3">
      <w:pPr>
        <w:spacing w:line="276" w:lineRule="auto"/>
        <w:jc w:val="both"/>
        <w:outlineLvl w:val="0"/>
        <w:rPr>
          <w:b/>
          <w:u w:val="single"/>
        </w:rPr>
      </w:pPr>
      <w:r w:rsidRPr="007D56A3">
        <w:rPr>
          <w:b/>
          <w:u w:val="single"/>
        </w:rPr>
        <w:lastRenderedPageBreak/>
        <w:t>3.</w:t>
      </w:r>
      <w:r w:rsidR="00125E28">
        <w:rPr>
          <w:b/>
          <w:u w:val="single"/>
        </w:rPr>
        <w:t>8</w:t>
      </w:r>
      <w:r w:rsidRPr="007D56A3">
        <w:rPr>
          <w:b/>
          <w:u w:val="single"/>
        </w:rPr>
        <w:t xml:space="preserve"> </w:t>
      </w:r>
      <w:r w:rsidR="001E5CE1" w:rsidRPr="007D56A3">
        <w:rPr>
          <w:b/>
          <w:u w:val="single"/>
        </w:rPr>
        <w:t>Outdoor Play</w:t>
      </w:r>
    </w:p>
    <w:p w:rsidR="001E5CE1" w:rsidRPr="007D56A3" w:rsidRDefault="001E5CE1" w:rsidP="007D56A3">
      <w:pPr>
        <w:spacing w:line="276" w:lineRule="auto"/>
        <w:jc w:val="both"/>
        <w:outlineLvl w:val="0"/>
      </w:pPr>
      <w:r w:rsidRPr="007D56A3">
        <w:t>We encourage lots of outdoor play, weather permitting</w:t>
      </w:r>
      <w:r w:rsidR="00C5508A">
        <w:t>,</w:t>
      </w:r>
      <w:r w:rsidR="005F3E5E">
        <w:rPr>
          <w:color w:val="7030A0"/>
        </w:rPr>
        <w:t xml:space="preserve"> </w:t>
      </w:r>
      <w:r w:rsidR="005F3E5E" w:rsidRPr="00C5508A">
        <w:t>time spent outdoors is adjusted daily depending on weather</w:t>
      </w:r>
      <w:r w:rsidR="00C5508A" w:rsidRPr="00C5508A">
        <w:t xml:space="preserve"> conditions</w:t>
      </w:r>
      <w:r w:rsidR="005F3E5E" w:rsidRPr="00C5508A">
        <w:t xml:space="preserve"> and needs of the children</w:t>
      </w:r>
      <w:r w:rsidRPr="00C5508A">
        <w:t>.</w:t>
      </w:r>
      <w:r w:rsidRPr="007D56A3">
        <w:t xml:space="preserve"> Please ensure your child has outdoor clothes for the season and the staff will ensure your child is properly dressed to go outside.  Please label all your child’s items.</w:t>
      </w:r>
      <w:r w:rsidR="003308BB">
        <w:t xml:space="preserve"> Expect wet and sometimes muddy clothing to be a result of fun active outdoor play.</w:t>
      </w:r>
    </w:p>
    <w:p w:rsidR="001E5CE1" w:rsidRPr="007D56A3" w:rsidRDefault="004847A3" w:rsidP="007D56A3">
      <w:pPr>
        <w:spacing w:line="276" w:lineRule="auto"/>
        <w:jc w:val="both"/>
        <w:outlineLvl w:val="0"/>
      </w:pPr>
      <w:r>
        <w:t>Your child should have a backpack with an extra set of clothes which will be kept in their cubby.</w:t>
      </w:r>
    </w:p>
    <w:p w:rsidR="001E5CE1" w:rsidRPr="007D56A3" w:rsidRDefault="001E5CE1" w:rsidP="007D56A3">
      <w:pPr>
        <w:spacing w:line="276" w:lineRule="auto"/>
        <w:jc w:val="both"/>
        <w:outlineLvl w:val="0"/>
        <w:rPr>
          <w:b/>
        </w:rPr>
      </w:pPr>
      <w:r w:rsidRPr="007D56A3">
        <w:t xml:space="preserve">If you are providing sunscreen or bug repellent please ensure </w:t>
      </w:r>
      <w:r w:rsidR="003308BB">
        <w:t xml:space="preserve">they are </w:t>
      </w:r>
      <w:r w:rsidR="00B07794">
        <w:t xml:space="preserve">given to the staff, are </w:t>
      </w:r>
      <w:r w:rsidR="003308BB">
        <w:t xml:space="preserve">a </w:t>
      </w:r>
      <w:r w:rsidR="009964DA">
        <w:t>non-aerosol</w:t>
      </w:r>
      <w:r w:rsidR="003308BB">
        <w:t xml:space="preserve"> type and that you</w:t>
      </w:r>
      <w:r w:rsidRPr="007D56A3">
        <w:t xml:space="preserve"> have signed the consent form</w:t>
      </w:r>
      <w:r w:rsidR="003308BB">
        <w:t>.</w:t>
      </w:r>
    </w:p>
    <w:p w:rsidR="009C02B9" w:rsidRDefault="009C02B9" w:rsidP="007D56A3">
      <w:pPr>
        <w:spacing w:line="276" w:lineRule="auto"/>
        <w:jc w:val="both"/>
        <w:rPr>
          <w:b/>
          <w:u w:val="single"/>
        </w:rPr>
      </w:pPr>
    </w:p>
    <w:p w:rsidR="00E1045D" w:rsidRPr="003B5CFA" w:rsidRDefault="007D56A3" w:rsidP="007D56A3">
      <w:pPr>
        <w:spacing w:line="276" w:lineRule="auto"/>
        <w:jc w:val="both"/>
        <w:rPr>
          <w:color w:val="FF0000"/>
        </w:rPr>
      </w:pPr>
      <w:r w:rsidRPr="007D56A3">
        <w:rPr>
          <w:b/>
          <w:u w:val="single"/>
        </w:rPr>
        <w:t>3.</w:t>
      </w:r>
      <w:r w:rsidR="00125E28">
        <w:rPr>
          <w:b/>
          <w:u w:val="single"/>
        </w:rPr>
        <w:t>9</w:t>
      </w:r>
      <w:r w:rsidRPr="007D56A3">
        <w:rPr>
          <w:b/>
          <w:u w:val="single"/>
        </w:rPr>
        <w:t xml:space="preserve"> </w:t>
      </w:r>
      <w:r w:rsidR="009964DA">
        <w:rPr>
          <w:b/>
          <w:u w:val="single"/>
        </w:rPr>
        <w:t>Toilet</w:t>
      </w:r>
      <w:r w:rsidR="00E1045D" w:rsidRPr="007D56A3">
        <w:rPr>
          <w:b/>
          <w:u w:val="single"/>
        </w:rPr>
        <w:t xml:space="preserve"> Training</w:t>
      </w:r>
      <w:r w:rsidR="003571BB" w:rsidRPr="009964DA">
        <w:t>*</w:t>
      </w:r>
      <w:r w:rsidR="00D01AA9" w:rsidRPr="009964DA">
        <w:t xml:space="preserve">does not apply to </w:t>
      </w:r>
      <w:r w:rsidR="003571BB" w:rsidRPr="009964DA">
        <w:t>School Age</w:t>
      </w:r>
      <w:r w:rsidR="00D01AA9" w:rsidRPr="009964DA">
        <w:t xml:space="preserve"> Program</w:t>
      </w:r>
      <w:r w:rsidR="00D01AA9" w:rsidRPr="003B5CFA">
        <w:t xml:space="preserve"> </w:t>
      </w:r>
    </w:p>
    <w:p w:rsidR="00E1045D" w:rsidRPr="007D56A3" w:rsidRDefault="009964DA" w:rsidP="007D56A3">
      <w:pPr>
        <w:spacing w:line="276" w:lineRule="auto"/>
        <w:jc w:val="both"/>
      </w:pPr>
      <w:r>
        <w:t>Toilet</w:t>
      </w:r>
      <w:r w:rsidR="00B011AB">
        <w:t xml:space="preserve"> training may begin once your child is in the Toddler Room. </w:t>
      </w:r>
      <w:r w:rsidR="00E1045D" w:rsidRPr="007D56A3">
        <w:t>If you</w:t>
      </w:r>
      <w:r w:rsidR="00B011AB">
        <w:t xml:space="preserve"> feel your child is ready to begin the process of </w:t>
      </w:r>
      <w:r w:rsidR="00A823F1">
        <w:t>toilet</w:t>
      </w:r>
      <w:r w:rsidR="00E1045D" w:rsidRPr="007D56A3">
        <w:t xml:space="preserve"> training, please advise the staff and ensure that the child has adequate </w:t>
      </w:r>
      <w:r w:rsidR="00C3460E">
        <w:t>changes of clothes, especially underwear and pull ups for naptime. W</w:t>
      </w:r>
      <w:r w:rsidR="00B011AB">
        <w:t xml:space="preserve">e can provide information on </w:t>
      </w:r>
      <w:r>
        <w:t>toilet</w:t>
      </w:r>
      <w:r w:rsidR="00B011AB">
        <w:t xml:space="preserve"> </w:t>
      </w:r>
      <w:r w:rsidR="004847A3">
        <w:t>t</w:t>
      </w:r>
      <w:r w:rsidR="00B011AB">
        <w:t xml:space="preserve">raining readiness to help you decide when to start. </w:t>
      </w:r>
      <w:r w:rsidR="00E1045D" w:rsidRPr="007D56A3">
        <w:t xml:space="preserve"> </w:t>
      </w:r>
    </w:p>
    <w:p w:rsidR="00BD1B86" w:rsidRPr="007D56A3" w:rsidRDefault="00BD1B86" w:rsidP="007D56A3">
      <w:pPr>
        <w:spacing w:line="276" w:lineRule="auto"/>
        <w:jc w:val="both"/>
        <w:rPr>
          <w:rFonts w:eastAsia="Batang"/>
          <w:b/>
        </w:rPr>
      </w:pPr>
    </w:p>
    <w:p w:rsidR="00C3460E" w:rsidRPr="005F3E5E" w:rsidRDefault="0029405D" w:rsidP="007D56A3">
      <w:pPr>
        <w:spacing w:line="276" w:lineRule="auto"/>
        <w:jc w:val="both"/>
        <w:rPr>
          <w:b/>
          <w:color w:val="7030A0"/>
          <w:u w:val="single"/>
        </w:rPr>
      </w:pPr>
      <w:r w:rsidRPr="0029405D">
        <w:rPr>
          <w:b/>
          <w:u w:val="single"/>
        </w:rPr>
        <w:t>3.</w:t>
      </w:r>
      <w:r w:rsidR="00AB2976">
        <w:rPr>
          <w:b/>
          <w:u w:val="single"/>
        </w:rPr>
        <w:t>1</w:t>
      </w:r>
      <w:r w:rsidR="00125E28">
        <w:rPr>
          <w:b/>
          <w:u w:val="single"/>
        </w:rPr>
        <w:t>0</w:t>
      </w:r>
      <w:r w:rsidRPr="0029405D">
        <w:rPr>
          <w:b/>
          <w:u w:val="single"/>
        </w:rPr>
        <w:t xml:space="preserve"> </w:t>
      </w:r>
      <w:r w:rsidR="00C5508A">
        <w:rPr>
          <w:b/>
          <w:u w:val="single"/>
        </w:rPr>
        <w:t>Field Trips</w:t>
      </w:r>
    </w:p>
    <w:p w:rsidR="005F781C" w:rsidRPr="007D56A3" w:rsidRDefault="005F781C" w:rsidP="009C69A2">
      <w:pPr>
        <w:spacing w:line="276" w:lineRule="auto"/>
        <w:jc w:val="both"/>
        <w:rPr>
          <w:rFonts w:eastAsia="Batang"/>
        </w:rPr>
      </w:pPr>
      <w:r w:rsidRPr="007D56A3">
        <w:t xml:space="preserve">Field trips will be pertinent to the program and used as an </w:t>
      </w:r>
      <w:r w:rsidRPr="007D56A3">
        <w:rPr>
          <w:u w:val="single"/>
        </w:rPr>
        <w:t>extension</w:t>
      </w:r>
      <w:r w:rsidRPr="007D56A3">
        <w:t xml:space="preserve"> to children’s learning. </w:t>
      </w:r>
      <w:r w:rsidR="00EC35E7">
        <w:t xml:space="preserve">Parents are invited and encouraged to join us on field trips. </w:t>
      </w:r>
      <w:r w:rsidRPr="007D56A3">
        <w:t xml:space="preserve">Details of field trips will be posted and parents notified in advance of where children are going and what times. </w:t>
      </w:r>
      <w:r w:rsidR="00122D48">
        <w:t>Parent consent forms are required and ch</w:t>
      </w:r>
      <w:r w:rsidR="00C3460E">
        <w:t>ildren will not be able to participate in a</w:t>
      </w:r>
      <w:r w:rsidRPr="007D56A3">
        <w:t xml:space="preserve"> field trip without a consent form signed by</w:t>
      </w:r>
      <w:r w:rsidR="00DD06B9">
        <w:t xml:space="preserve"> a</w:t>
      </w:r>
      <w:r w:rsidRPr="007D56A3">
        <w:t xml:space="preserve"> parent or guardian.</w:t>
      </w:r>
      <w:r w:rsidR="00122D48">
        <w:t xml:space="preserve"> </w:t>
      </w:r>
      <w:r w:rsidR="00EC35E7" w:rsidRPr="007D56A3">
        <w:t>When leaving the premises staff will ensure that at least one additional staff accompanies the group.</w:t>
      </w:r>
      <w:r w:rsidR="00EC35E7">
        <w:t xml:space="preserve"> </w:t>
      </w:r>
      <w:r w:rsidR="005746A9" w:rsidRPr="007D56A3">
        <w:t>If transportation is required for a field trip Stepping Stones Day Care will use public transit and</w:t>
      </w:r>
      <w:r w:rsidRPr="007D56A3">
        <w:t xml:space="preserve"> rely on the city to maintain the vehicle according to standards. Rules and guidelines will be followed as stipulated for the use of a bus. At no time will staff </w:t>
      </w:r>
      <w:r w:rsidR="009C69A2">
        <w:t xml:space="preserve">vehicles be used to </w:t>
      </w:r>
      <w:r w:rsidRPr="007D56A3">
        <w:t xml:space="preserve">transport children </w:t>
      </w:r>
      <w:r w:rsidR="009C69A2">
        <w:t>in their care.</w:t>
      </w:r>
    </w:p>
    <w:p w:rsidR="005F781C" w:rsidRPr="007D56A3" w:rsidRDefault="005F781C" w:rsidP="007D56A3">
      <w:pPr>
        <w:spacing w:line="276" w:lineRule="auto"/>
        <w:jc w:val="both"/>
      </w:pPr>
    </w:p>
    <w:p w:rsidR="00646079" w:rsidRPr="007D56A3" w:rsidRDefault="0029405D" w:rsidP="007D56A3">
      <w:pPr>
        <w:pStyle w:val="ListParagraph"/>
        <w:numPr>
          <w:ilvl w:val="0"/>
          <w:numId w:val="36"/>
        </w:numPr>
        <w:spacing w:after="240" w:line="276" w:lineRule="auto"/>
        <w:ind w:left="0"/>
        <w:jc w:val="both"/>
        <w:rPr>
          <w:rFonts w:eastAsia="Batang"/>
          <w:b/>
          <w:sz w:val="32"/>
          <w:u w:val="double"/>
        </w:rPr>
      </w:pPr>
      <w:r>
        <w:rPr>
          <w:rFonts w:eastAsia="Batang"/>
          <w:b/>
          <w:sz w:val="32"/>
          <w:u w:val="double"/>
        </w:rPr>
        <w:t>HEALTH &amp; SAFETY</w:t>
      </w:r>
      <w:r w:rsidR="00E0197B">
        <w:rPr>
          <w:rFonts w:eastAsia="Batang"/>
          <w:b/>
          <w:sz w:val="32"/>
          <w:u w:val="double"/>
        </w:rPr>
        <w:t xml:space="preserve"> – POTENTIAL HEALTH RISK</w:t>
      </w:r>
    </w:p>
    <w:p w:rsidR="005F781C" w:rsidRDefault="00646079" w:rsidP="007D56A3">
      <w:pPr>
        <w:spacing w:line="276" w:lineRule="auto"/>
        <w:jc w:val="both"/>
        <w:rPr>
          <w:rFonts w:eastAsia="Batang"/>
          <w:b/>
          <w:u w:val="single"/>
        </w:rPr>
      </w:pPr>
      <w:r w:rsidRPr="007D56A3">
        <w:rPr>
          <w:rFonts w:eastAsia="Batang"/>
          <w:b/>
          <w:u w:val="single"/>
        </w:rPr>
        <w:t xml:space="preserve">4.1 </w:t>
      </w:r>
      <w:r w:rsidR="005F781C" w:rsidRPr="007D56A3">
        <w:rPr>
          <w:rFonts w:eastAsia="Batang"/>
          <w:b/>
          <w:u w:val="single"/>
        </w:rPr>
        <w:t>Sick Child Policy</w:t>
      </w:r>
    </w:p>
    <w:p w:rsidR="00C5508A" w:rsidRPr="007D56A3" w:rsidRDefault="00C5508A" w:rsidP="00C5508A">
      <w:pPr>
        <w:spacing w:line="276" w:lineRule="auto"/>
        <w:jc w:val="both"/>
      </w:pPr>
      <w:r w:rsidRPr="007D56A3">
        <w:t>It is expected that</w:t>
      </w:r>
      <w:r>
        <w:t xml:space="preserve"> parents</w:t>
      </w:r>
      <w:r w:rsidRPr="007D56A3">
        <w:t xml:space="preserve"> will inform the </w:t>
      </w:r>
      <w:r>
        <w:t xml:space="preserve">Program Coordinator or </w:t>
      </w:r>
      <w:r w:rsidRPr="007D56A3">
        <w:t xml:space="preserve">Director if </w:t>
      </w:r>
      <w:r>
        <w:t>their child is di</w:t>
      </w:r>
      <w:r w:rsidRPr="007D56A3">
        <w:t xml:space="preserve">agnosed with a communicable disease. This will enable </w:t>
      </w:r>
      <w:r>
        <w:t>us to inform all staff and families.</w:t>
      </w:r>
    </w:p>
    <w:p w:rsidR="00C5508A" w:rsidRDefault="00C5508A" w:rsidP="007D56A3">
      <w:pPr>
        <w:spacing w:line="276" w:lineRule="auto"/>
        <w:jc w:val="both"/>
        <w:rPr>
          <w:rFonts w:eastAsia="Batang"/>
          <w:b/>
          <w:u w:val="single"/>
        </w:rPr>
      </w:pPr>
    </w:p>
    <w:p w:rsidR="005F781C" w:rsidRPr="007D56A3" w:rsidRDefault="005F781C" w:rsidP="007D56A3">
      <w:pPr>
        <w:spacing w:line="276" w:lineRule="auto"/>
        <w:jc w:val="both"/>
      </w:pPr>
      <w:r w:rsidRPr="007D56A3">
        <w:t xml:space="preserve">If </w:t>
      </w:r>
      <w:r w:rsidR="00CE00C8">
        <w:t xml:space="preserve">upon arrival </w:t>
      </w:r>
      <w:r w:rsidRPr="007D56A3">
        <w:t xml:space="preserve">a child appears to be sick, they </w:t>
      </w:r>
      <w:r w:rsidR="00EE7BE7" w:rsidRPr="007D56A3">
        <w:t xml:space="preserve">will not be </w:t>
      </w:r>
      <w:r w:rsidRPr="007D56A3">
        <w:t>accepted</w:t>
      </w:r>
      <w:r w:rsidR="00CE00C8">
        <w:t xml:space="preserve"> </w:t>
      </w:r>
      <w:r w:rsidRPr="007D56A3">
        <w:t>if:</w:t>
      </w:r>
    </w:p>
    <w:p w:rsidR="005F781C" w:rsidRPr="007D56A3" w:rsidRDefault="005F781C" w:rsidP="007D56A3">
      <w:pPr>
        <w:numPr>
          <w:ilvl w:val="0"/>
          <w:numId w:val="41"/>
        </w:numPr>
        <w:tabs>
          <w:tab w:val="clear" w:pos="2340"/>
          <w:tab w:val="num" w:pos="709"/>
        </w:tabs>
        <w:spacing w:line="276" w:lineRule="auto"/>
        <w:ind w:left="993" w:hanging="283"/>
        <w:jc w:val="both"/>
      </w:pPr>
      <w:r w:rsidRPr="007D56A3">
        <w:t>The child</w:t>
      </w:r>
      <w:r w:rsidR="00DD06B9">
        <w:t xml:space="preserve"> has a </w:t>
      </w:r>
      <w:r w:rsidRPr="007D56A3">
        <w:t xml:space="preserve"> temperature </w:t>
      </w:r>
      <w:r w:rsidR="004847A3" w:rsidRPr="00215C49">
        <w:t xml:space="preserve"> greater than </w:t>
      </w:r>
      <w:r w:rsidR="004847A3" w:rsidRPr="007D56A3">
        <w:t>100</w:t>
      </w:r>
      <w:r w:rsidR="004847A3">
        <w:t>.4</w:t>
      </w:r>
      <w:r w:rsidR="004847A3" w:rsidRPr="007D56A3">
        <w:t xml:space="preserve"> °F (38 °C) </w:t>
      </w:r>
    </w:p>
    <w:p w:rsidR="005F781C" w:rsidRPr="007D56A3" w:rsidRDefault="005F781C" w:rsidP="007D56A3">
      <w:pPr>
        <w:numPr>
          <w:ilvl w:val="0"/>
          <w:numId w:val="41"/>
        </w:numPr>
        <w:tabs>
          <w:tab w:val="clear" w:pos="2340"/>
          <w:tab w:val="num" w:pos="709"/>
        </w:tabs>
        <w:spacing w:line="276" w:lineRule="auto"/>
        <w:ind w:left="993" w:hanging="283"/>
        <w:jc w:val="both"/>
      </w:pPr>
      <w:r w:rsidRPr="007D56A3">
        <w:t xml:space="preserve">The parent indicates the child has had diarrhea or  vomiting </w:t>
      </w:r>
      <w:r w:rsidRPr="006B64B8">
        <w:t>within 24 hours</w:t>
      </w:r>
      <w:r w:rsidRPr="007D56A3">
        <w:t xml:space="preserve"> prior to arrival</w:t>
      </w:r>
    </w:p>
    <w:p w:rsidR="005F781C" w:rsidRPr="007D56A3" w:rsidRDefault="005F781C" w:rsidP="007D56A3">
      <w:pPr>
        <w:numPr>
          <w:ilvl w:val="0"/>
          <w:numId w:val="41"/>
        </w:numPr>
        <w:tabs>
          <w:tab w:val="clear" w:pos="2340"/>
          <w:tab w:val="num" w:pos="709"/>
        </w:tabs>
        <w:spacing w:line="276" w:lineRule="auto"/>
        <w:ind w:left="993" w:hanging="283"/>
        <w:jc w:val="both"/>
      </w:pPr>
      <w:r w:rsidRPr="007D56A3">
        <w:t xml:space="preserve">The child has not been taking </w:t>
      </w:r>
      <w:r w:rsidR="00501434">
        <w:t>a</w:t>
      </w:r>
      <w:r w:rsidRPr="007D56A3">
        <w:t xml:space="preserve"> prescribed antibiotic for </w:t>
      </w:r>
      <w:r w:rsidRPr="006B64B8">
        <w:t>at least 24 hours</w:t>
      </w:r>
      <w:r w:rsidRPr="007D56A3">
        <w:t xml:space="preserve"> </w:t>
      </w:r>
    </w:p>
    <w:p w:rsidR="005F781C" w:rsidRPr="007D56A3" w:rsidRDefault="005F781C" w:rsidP="007D56A3">
      <w:pPr>
        <w:numPr>
          <w:ilvl w:val="0"/>
          <w:numId w:val="41"/>
        </w:numPr>
        <w:tabs>
          <w:tab w:val="clear" w:pos="2340"/>
          <w:tab w:val="num" w:pos="709"/>
        </w:tabs>
        <w:spacing w:line="276" w:lineRule="auto"/>
        <w:ind w:left="993" w:hanging="283"/>
        <w:jc w:val="both"/>
      </w:pPr>
      <w:r w:rsidRPr="007D56A3">
        <w:t xml:space="preserve">The child appears too </w:t>
      </w:r>
      <w:r w:rsidR="00673FB4">
        <w:t xml:space="preserve">irritable and/or </w:t>
      </w:r>
      <w:r w:rsidRPr="007D56A3">
        <w:t>lethargic to actively participate in the program</w:t>
      </w:r>
    </w:p>
    <w:p w:rsidR="008F5220" w:rsidRDefault="00DD06B9" w:rsidP="007D56A3">
      <w:pPr>
        <w:numPr>
          <w:ilvl w:val="0"/>
          <w:numId w:val="41"/>
        </w:numPr>
        <w:tabs>
          <w:tab w:val="clear" w:pos="2340"/>
          <w:tab w:val="num" w:pos="709"/>
        </w:tabs>
        <w:spacing w:line="276" w:lineRule="auto"/>
        <w:ind w:left="993" w:hanging="283"/>
        <w:jc w:val="both"/>
      </w:pPr>
      <w:r>
        <w:t>The</w:t>
      </w:r>
      <w:r w:rsidR="005F781C" w:rsidRPr="007D56A3">
        <w:t xml:space="preserve"> child has yellow or green discharge from their eyes or nose, or  red/pink eye color </w:t>
      </w:r>
    </w:p>
    <w:p w:rsidR="005F781C" w:rsidRDefault="00DD06B9" w:rsidP="007D56A3">
      <w:pPr>
        <w:numPr>
          <w:ilvl w:val="0"/>
          <w:numId w:val="41"/>
        </w:numPr>
        <w:tabs>
          <w:tab w:val="clear" w:pos="2340"/>
          <w:tab w:val="num" w:pos="709"/>
        </w:tabs>
        <w:spacing w:line="276" w:lineRule="auto"/>
        <w:ind w:left="993" w:hanging="283"/>
        <w:jc w:val="both"/>
      </w:pPr>
      <w:r>
        <w:t>The child</w:t>
      </w:r>
      <w:r w:rsidR="008F5220">
        <w:t xml:space="preserve"> </w:t>
      </w:r>
      <w:r w:rsidR="004847A3">
        <w:t xml:space="preserve">has </w:t>
      </w:r>
      <w:r w:rsidR="008F5220">
        <w:t xml:space="preserve">any other illness or symptom that staff </w:t>
      </w:r>
      <w:r w:rsidR="007C6683">
        <w:t xml:space="preserve">knows or </w:t>
      </w:r>
      <w:r w:rsidR="008F5220">
        <w:t>believes may indicate the child poses a health risk to others</w:t>
      </w:r>
    </w:p>
    <w:p w:rsidR="00646079" w:rsidRPr="009A2830" w:rsidRDefault="00215C49" w:rsidP="007D56A3">
      <w:pPr>
        <w:spacing w:line="276" w:lineRule="auto"/>
        <w:jc w:val="both"/>
        <w:rPr>
          <w:b/>
        </w:rPr>
      </w:pPr>
      <w:r>
        <w:t>If a child</w:t>
      </w:r>
      <w:r w:rsidR="005A2DB5">
        <w:t xml:space="preserve"> </w:t>
      </w:r>
      <w:r>
        <w:t xml:space="preserve">becomes ill </w:t>
      </w:r>
      <w:r w:rsidR="00122D48">
        <w:t>with any of the following symptoms parents will be required to remove them immediately</w:t>
      </w:r>
      <w:r>
        <w:t>:</w:t>
      </w:r>
    </w:p>
    <w:p w:rsidR="004A2A3A" w:rsidRDefault="00646079" w:rsidP="004A2A3A">
      <w:pPr>
        <w:numPr>
          <w:ilvl w:val="0"/>
          <w:numId w:val="40"/>
        </w:numPr>
        <w:spacing w:line="276" w:lineRule="auto"/>
        <w:ind w:left="993" w:hanging="284"/>
        <w:jc w:val="both"/>
      </w:pPr>
      <w:r w:rsidRPr="00215C49">
        <w:t>Vomitin</w:t>
      </w:r>
      <w:r w:rsidR="0053763A">
        <w:t>g</w:t>
      </w:r>
      <w:r w:rsidR="007C6683">
        <w:t xml:space="preserve"> and/or diarrhea</w:t>
      </w:r>
    </w:p>
    <w:p w:rsidR="00646079" w:rsidRPr="00215C49" w:rsidRDefault="004847A3" w:rsidP="004A2A3A">
      <w:pPr>
        <w:numPr>
          <w:ilvl w:val="0"/>
          <w:numId w:val="40"/>
        </w:numPr>
        <w:spacing w:line="276" w:lineRule="auto"/>
        <w:ind w:left="993" w:hanging="284"/>
        <w:jc w:val="both"/>
      </w:pPr>
      <w:r>
        <w:t>Temperature</w:t>
      </w:r>
      <w:r w:rsidR="00646079" w:rsidRPr="00215C49">
        <w:t xml:space="preserve"> greater than </w:t>
      </w:r>
      <w:r w:rsidRPr="007D56A3">
        <w:t>100</w:t>
      </w:r>
      <w:r>
        <w:t>.4</w:t>
      </w:r>
      <w:r w:rsidRPr="007D56A3">
        <w:t xml:space="preserve"> °F (38 °C) </w:t>
      </w:r>
    </w:p>
    <w:p w:rsidR="00646079" w:rsidRPr="00215C49" w:rsidRDefault="00646079" w:rsidP="004A2A3A">
      <w:pPr>
        <w:numPr>
          <w:ilvl w:val="0"/>
          <w:numId w:val="40"/>
        </w:numPr>
        <w:spacing w:line="276" w:lineRule="auto"/>
        <w:ind w:left="993" w:hanging="284"/>
        <w:jc w:val="both"/>
      </w:pPr>
      <w:r w:rsidRPr="00215C49">
        <w:lastRenderedPageBreak/>
        <w:t>A new and unexplained rash or cough</w:t>
      </w:r>
    </w:p>
    <w:p w:rsidR="00646079" w:rsidRPr="00215C49" w:rsidRDefault="00646079" w:rsidP="004A2A3A">
      <w:pPr>
        <w:numPr>
          <w:ilvl w:val="0"/>
          <w:numId w:val="40"/>
        </w:numPr>
        <w:spacing w:line="276" w:lineRule="auto"/>
        <w:ind w:left="993" w:hanging="284"/>
        <w:jc w:val="both"/>
      </w:pPr>
      <w:r w:rsidRPr="00215C49">
        <w:t>Appears lethargic and unable to participate in the program</w:t>
      </w:r>
    </w:p>
    <w:p w:rsidR="00F16BE0" w:rsidRDefault="00646079" w:rsidP="00F16BE0">
      <w:pPr>
        <w:numPr>
          <w:ilvl w:val="0"/>
          <w:numId w:val="40"/>
        </w:numPr>
        <w:spacing w:line="276" w:lineRule="auto"/>
        <w:ind w:left="993" w:hanging="284"/>
        <w:jc w:val="both"/>
      </w:pPr>
      <w:r w:rsidRPr="00215C49">
        <w:t xml:space="preserve">Requires greater care and attention than can be provided without compromising the </w:t>
      </w:r>
      <w:r w:rsidR="007C6683">
        <w:t>supervision and safety</w:t>
      </w:r>
      <w:r w:rsidRPr="00215C49">
        <w:t xml:space="preserve"> of the other children</w:t>
      </w:r>
    </w:p>
    <w:p w:rsidR="003A600B" w:rsidRDefault="003A600B" w:rsidP="00F16BE0">
      <w:pPr>
        <w:numPr>
          <w:ilvl w:val="0"/>
          <w:numId w:val="40"/>
        </w:numPr>
        <w:spacing w:line="276" w:lineRule="auto"/>
        <w:ind w:left="993" w:hanging="284"/>
        <w:jc w:val="both"/>
      </w:pPr>
    </w:p>
    <w:p w:rsidR="007C6683" w:rsidRPr="007D56A3" w:rsidRDefault="007C6683" w:rsidP="00F16BE0">
      <w:pPr>
        <w:numPr>
          <w:ilvl w:val="0"/>
          <w:numId w:val="40"/>
        </w:numPr>
        <w:spacing w:line="276" w:lineRule="auto"/>
        <w:ind w:left="993" w:hanging="284"/>
        <w:jc w:val="both"/>
      </w:pPr>
      <w:r>
        <w:t xml:space="preserve">Displays any other illness or symptom that staff knows or believes may indicate the child </w:t>
      </w:r>
      <w:r w:rsidR="00F16BE0">
        <w:t xml:space="preserve">     </w:t>
      </w:r>
      <w:r>
        <w:t>poses a health risk to others</w:t>
      </w:r>
    </w:p>
    <w:p w:rsidR="00215C49" w:rsidRDefault="00215C49" w:rsidP="00215C49">
      <w:pPr>
        <w:spacing w:line="276" w:lineRule="auto"/>
        <w:jc w:val="both"/>
      </w:pPr>
      <w:r>
        <w:t>If you</w:t>
      </w:r>
      <w:r w:rsidR="004847A3">
        <w:t xml:space="preserve"> have been asked to remove your child from the Centre</w:t>
      </w:r>
      <w:r w:rsidR="00E0197B">
        <w:t xml:space="preserve"> immediately</w:t>
      </w:r>
      <w:r w:rsidR="004847A3">
        <w:t xml:space="preserve"> and you take them to see</w:t>
      </w:r>
      <w:r>
        <w:t xml:space="preserve"> </w:t>
      </w:r>
      <w:r w:rsidR="00501434">
        <w:t>a physician</w:t>
      </w:r>
      <w:r>
        <w:t xml:space="preserve"> </w:t>
      </w:r>
      <w:r w:rsidR="004847A3">
        <w:t>who indicates the child is well enough to return to the Centre, w</w:t>
      </w:r>
      <w:r w:rsidR="0096065F">
        <w:t>e require a n</w:t>
      </w:r>
      <w:r w:rsidR="00CE00C8">
        <w:t>ote from the physician indicating this</w:t>
      </w:r>
      <w:r w:rsidR="00501434">
        <w:t xml:space="preserve"> before the child will be accepted. </w:t>
      </w:r>
      <w:r w:rsidR="00CE00C8">
        <w:t xml:space="preserve"> </w:t>
      </w:r>
      <w:r w:rsidR="0096065F">
        <w:t>Otherwise the child may return to care if they have been</w:t>
      </w:r>
      <w:r w:rsidR="00673FB4">
        <w:t xml:space="preserve"> symptom free or</w:t>
      </w:r>
      <w:r w:rsidR="0096065F">
        <w:t xml:space="preserve"> on antibiotics for 24 hours</w:t>
      </w:r>
      <w:r w:rsidR="004847A3">
        <w:t>.</w:t>
      </w:r>
      <w:r w:rsidR="00673FB4">
        <w:t xml:space="preserve"> </w:t>
      </w:r>
      <w:r w:rsidR="00E0197B">
        <w:t>In the event that the parent fails to pick up their child immediately the emergency contact person will be notified and requested to pick up.</w:t>
      </w:r>
    </w:p>
    <w:p w:rsidR="0096065F" w:rsidRPr="00215C49" w:rsidRDefault="0096065F" w:rsidP="00215C49">
      <w:pPr>
        <w:spacing w:line="276" w:lineRule="auto"/>
        <w:jc w:val="both"/>
      </w:pPr>
    </w:p>
    <w:p w:rsidR="00E0197B" w:rsidRDefault="00E0197B" w:rsidP="00E0197B">
      <w:pPr>
        <w:spacing w:line="276" w:lineRule="auto"/>
        <w:jc w:val="both"/>
      </w:pPr>
      <w:r w:rsidRPr="0092233E">
        <w:t xml:space="preserve">While waiting for pick up the sick child must be kept </w:t>
      </w:r>
      <w:r w:rsidR="00A823F1">
        <w:t>as far</w:t>
      </w:r>
      <w:r w:rsidRPr="0092233E">
        <w:t xml:space="preserve"> </w:t>
      </w:r>
      <w:r>
        <w:t xml:space="preserve">away from the other children </w:t>
      </w:r>
      <w:r w:rsidR="00A823F1">
        <w:t xml:space="preserve">as possible </w:t>
      </w:r>
      <w:r>
        <w:t xml:space="preserve">within the playroom </w:t>
      </w:r>
      <w:r w:rsidRPr="0092233E">
        <w:t>and provided with a quiet comfortable place to wait. They must be supervised and monitored at all times by a Primary Staff member with a current first aid certificate.</w:t>
      </w:r>
      <w:r>
        <w:t xml:space="preserve"> Parents/Emergency Contact will be required to sign an Illness Report form prior to leaving. </w:t>
      </w:r>
    </w:p>
    <w:p w:rsidR="00E0197B" w:rsidRPr="00E0197B" w:rsidRDefault="00E0197B" w:rsidP="009549B8">
      <w:pPr>
        <w:tabs>
          <w:tab w:val="num" w:pos="1260"/>
        </w:tabs>
        <w:spacing w:line="276" w:lineRule="auto"/>
        <w:jc w:val="both"/>
      </w:pPr>
    </w:p>
    <w:p w:rsidR="00FE1253" w:rsidRPr="004847A3" w:rsidRDefault="005F781C" w:rsidP="009549B8">
      <w:pPr>
        <w:tabs>
          <w:tab w:val="num" w:pos="1260"/>
        </w:tabs>
        <w:spacing w:line="276" w:lineRule="auto"/>
        <w:jc w:val="both"/>
        <w:rPr>
          <w:b/>
          <w:i/>
        </w:rPr>
      </w:pPr>
      <w:r w:rsidRPr="004847A3">
        <w:rPr>
          <w:b/>
          <w:i/>
        </w:rPr>
        <w:t xml:space="preserve">We ask that parents respect the sick child policy to avoid the spread of illness through our </w:t>
      </w:r>
      <w:proofErr w:type="spellStart"/>
      <w:r w:rsidRPr="004847A3">
        <w:rPr>
          <w:b/>
          <w:i/>
        </w:rPr>
        <w:t>centre</w:t>
      </w:r>
      <w:proofErr w:type="spellEnd"/>
      <w:r w:rsidRPr="004847A3">
        <w:rPr>
          <w:b/>
          <w:i/>
        </w:rPr>
        <w:t xml:space="preserve">. </w:t>
      </w:r>
    </w:p>
    <w:p w:rsidR="008518CA" w:rsidRDefault="008518CA" w:rsidP="009549B8">
      <w:pPr>
        <w:tabs>
          <w:tab w:val="num" w:pos="1260"/>
        </w:tabs>
        <w:spacing w:line="276" w:lineRule="auto"/>
        <w:jc w:val="both"/>
      </w:pPr>
    </w:p>
    <w:p w:rsidR="00646079" w:rsidRPr="007D56A3" w:rsidRDefault="009549B8" w:rsidP="009549B8">
      <w:pPr>
        <w:tabs>
          <w:tab w:val="num" w:pos="1260"/>
        </w:tabs>
        <w:spacing w:line="276" w:lineRule="auto"/>
        <w:jc w:val="both"/>
        <w:rPr>
          <w:rFonts w:eastAsia="Batang"/>
        </w:rPr>
      </w:pPr>
      <w:r>
        <w:t xml:space="preserve">If </w:t>
      </w:r>
      <w:r w:rsidR="006B64B8">
        <w:t>we have a confirmed diagnosis of a contagious illness or infection, which may include but is not limited to the following; strep throat, pink eye, chickenpox, influenza, gastroenteritis, hand foot &amp; mouth disease, scarlet fever</w:t>
      </w:r>
      <w:r w:rsidR="00FE1253">
        <w:t xml:space="preserve"> and impetigo</w:t>
      </w:r>
      <w:r w:rsidR="006B64B8">
        <w:t xml:space="preserve">, </w:t>
      </w:r>
      <w:r>
        <w:t xml:space="preserve">parents will be notified by a memo </w:t>
      </w:r>
      <w:r w:rsidR="00FE1253">
        <w:t xml:space="preserve">posted on the front </w:t>
      </w:r>
      <w:r w:rsidR="004847A3">
        <w:t xml:space="preserve">of the </w:t>
      </w:r>
      <w:r w:rsidR="00FE1253">
        <w:t>children’s sign in and out binders</w:t>
      </w:r>
      <w:r w:rsidR="004847A3">
        <w:t>.</w:t>
      </w:r>
      <w:r w:rsidR="00FE1253">
        <w:t xml:space="preserve"> Staff in all playrooms will be notified and given a fact sheet on signs and symptoms of the illness or infection.</w:t>
      </w:r>
      <w:r>
        <w:t xml:space="preserve"> </w:t>
      </w:r>
    </w:p>
    <w:p w:rsidR="00FE1253" w:rsidRDefault="00FE1253" w:rsidP="007D56A3">
      <w:pPr>
        <w:spacing w:line="276" w:lineRule="auto"/>
        <w:jc w:val="both"/>
      </w:pPr>
    </w:p>
    <w:p w:rsidR="005F781C" w:rsidRPr="007D56A3" w:rsidRDefault="005F781C" w:rsidP="007D56A3">
      <w:pPr>
        <w:spacing w:line="276" w:lineRule="auto"/>
        <w:jc w:val="both"/>
      </w:pPr>
      <w:r w:rsidRPr="007D56A3">
        <w:t>It is not uncommon for children who are just starting at the center to become ill</w:t>
      </w:r>
      <w:r w:rsidR="009A2830">
        <w:t xml:space="preserve"> fairly frequently</w:t>
      </w:r>
      <w:r w:rsidRPr="007D56A3">
        <w:t>. Despite all the regular cleaning and sanitizing done at the center children new to the program</w:t>
      </w:r>
      <w:r w:rsidR="009549B8">
        <w:t xml:space="preserve"> do get infections </w:t>
      </w:r>
      <w:r w:rsidRPr="007D56A3">
        <w:t xml:space="preserve">in their first </w:t>
      </w:r>
      <w:r w:rsidR="00FE1253">
        <w:t>few weeks.</w:t>
      </w:r>
      <w:r w:rsidRPr="007D56A3">
        <w:t xml:space="preserve"> Please be prepared for this possibility</w:t>
      </w:r>
      <w:r w:rsidR="00FE1253">
        <w:t>.</w:t>
      </w:r>
    </w:p>
    <w:p w:rsidR="005F781C" w:rsidRPr="007D56A3" w:rsidRDefault="005F781C" w:rsidP="007D56A3">
      <w:pPr>
        <w:spacing w:line="276" w:lineRule="auto"/>
        <w:jc w:val="both"/>
      </w:pPr>
    </w:p>
    <w:p w:rsidR="00C5508A" w:rsidRPr="00B07794" w:rsidRDefault="005F781C" w:rsidP="007D56A3">
      <w:pPr>
        <w:spacing w:line="276" w:lineRule="auto"/>
        <w:jc w:val="both"/>
      </w:pPr>
      <w:r w:rsidRPr="007D56A3">
        <w:t>If an ambulance is required to transport your child to a medical facility, Stepping Stones Day Care Centre is not responsible for any charges incurred due to the transportation of your child.</w:t>
      </w:r>
    </w:p>
    <w:p w:rsidR="00EC35E7" w:rsidRDefault="00EC35E7" w:rsidP="007D56A3">
      <w:pPr>
        <w:spacing w:line="276" w:lineRule="auto"/>
        <w:jc w:val="both"/>
        <w:rPr>
          <w:rFonts w:eastAsia="Batang"/>
          <w:b/>
          <w:u w:val="single"/>
        </w:rPr>
      </w:pPr>
    </w:p>
    <w:p w:rsidR="005F781C" w:rsidRPr="007D56A3" w:rsidRDefault="00646079" w:rsidP="007D56A3">
      <w:pPr>
        <w:spacing w:line="276" w:lineRule="auto"/>
        <w:jc w:val="both"/>
        <w:rPr>
          <w:b/>
          <w:u w:val="single"/>
        </w:rPr>
      </w:pPr>
      <w:r w:rsidRPr="007D56A3">
        <w:rPr>
          <w:rFonts w:eastAsia="Batang"/>
          <w:b/>
          <w:u w:val="single"/>
        </w:rPr>
        <w:t xml:space="preserve">4.3 </w:t>
      </w:r>
      <w:r w:rsidR="005F781C" w:rsidRPr="007D56A3">
        <w:rPr>
          <w:rFonts w:eastAsia="Batang"/>
          <w:b/>
          <w:u w:val="single"/>
        </w:rPr>
        <w:t>Medication &amp; Herbal Remedies</w:t>
      </w:r>
    </w:p>
    <w:p w:rsidR="00646079" w:rsidRPr="007D56A3" w:rsidRDefault="00646079" w:rsidP="007D56A3">
      <w:pPr>
        <w:spacing w:line="276" w:lineRule="auto"/>
        <w:jc w:val="both"/>
        <w:rPr>
          <w:b/>
        </w:rPr>
      </w:pPr>
      <w:r w:rsidRPr="007D56A3">
        <w:rPr>
          <w:b/>
        </w:rPr>
        <w:t xml:space="preserve">We may administer medications or herbal remedies only where the written consent of the child’s parent has been obtained, the medication is in the original labeled container, and the medication is administered according to the labeled directions.  </w:t>
      </w:r>
    </w:p>
    <w:p w:rsidR="00646079" w:rsidRPr="007D56A3" w:rsidRDefault="00646079" w:rsidP="007D56A3">
      <w:pPr>
        <w:spacing w:line="276" w:lineRule="auto"/>
        <w:jc w:val="both"/>
      </w:pPr>
    </w:p>
    <w:p w:rsidR="005F781C" w:rsidRPr="007D56A3" w:rsidRDefault="00872BD6" w:rsidP="007D56A3">
      <w:pPr>
        <w:spacing w:line="276" w:lineRule="auto"/>
        <w:jc w:val="both"/>
      </w:pPr>
      <w:r>
        <w:t>Your child</w:t>
      </w:r>
      <w:r w:rsidR="00FE1253">
        <w:t xml:space="preserve"> may require</w:t>
      </w:r>
      <w:r w:rsidR="005F781C" w:rsidRPr="007D56A3">
        <w:t xml:space="preserve"> medication or herbal remedies </w:t>
      </w:r>
      <w:r w:rsidR="00FE1253">
        <w:t>to be</w:t>
      </w:r>
      <w:r w:rsidR="005F781C" w:rsidRPr="007D56A3">
        <w:t xml:space="preserve"> administered while </w:t>
      </w:r>
      <w:r w:rsidR="00FE1253">
        <w:t>in care.</w:t>
      </w:r>
      <w:r w:rsidR="005F781C" w:rsidRPr="007D56A3">
        <w:t xml:space="preserve"> In order to ensure this is done appropriately; staff </w:t>
      </w:r>
      <w:r w:rsidR="006727DB" w:rsidRPr="007D56A3">
        <w:t>will require</w:t>
      </w:r>
      <w:r w:rsidR="005F781C" w:rsidRPr="007D56A3">
        <w:t xml:space="preserve"> parents </w:t>
      </w:r>
      <w:r w:rsidR="006727DB" w:rsidRPr="007D56A3">
        <w:t xml:space="preserve">to </w:t>
      </w:r>
      <w:r>
        <w:t>complete</w:t>
      </w:r>
      <w:r w:rsidR="005F781C" w:rsidRPr="007D56A3">
        <w:t xml:space="preserve"> and sign a medication form</w:t>
      </w:r>
      <w:r w:rsidR="006727DB" w:rsidRPr="007D56A3">
        <w:t>.</w:t>
      </w:r>
      <w:r w:rsidR="005F781C" w:rsidRPr="007D56A3">
        <w:t xml:space="preserve">   Prescriptions must include the</w:t>
      </w:r>
      <w:r w:rsidR="006727DB" w:rsidRPr="007D56A3">
        <w:t xml:space="preserve"> date,</w:t>
      </w:r>
      <w:r w:rsidR="005F781C" w:rsidRPr="007D56A3">
        <w:t xml:space="preserve"> child’s name and dosage.</w:t>
      </w:r>
      <w:r w:rsidR="006727DB" w:rsidRPr="007D56A3">
        <w:t xml:space="preserve"> </w:t>
      </w:r>
      <w:r>
        <w:t>Expiry dates need to be checked. We do</w:t>
      </w:r>
      <w:r w:rsidR="006727DB" w:rsidRPr="007D56A3">
        <w:t xml:space="preserve"> not </w:t>
      </w:r>
      <w:r>
        <w:t>a</w:t>
      </w:r>
      <w:r w:rsidR="006727DB" w:rsidRPr="007D56A3">
        <w:t>dminister</w:t>
      </w:r>
      <w:r>
        <w:t xml:space="preserve"> vitamins.</w:t>
      </w:r>
    </w:p>
    <w:p w:rsidR="005F781C" w:rsidRPr="007D56A3" w:rsidRDefault="005F781C" w:rsidP="007D56A3">
      <w:pPr>
        <w:spacing w:line="276" w:lineRule="auto"/>
        <w:jc w:val="both"/>
      </w:pPr>
    </w:p>
    <w:p w:rsidR="005F781C" w:rsidRPr="004847A3" w:rsidRDefault="00872BD6" w:rsidP="007D56A3">
      <w:pPr>
        <w:spacing w:line="276" w:lineRule="auto"/>
        <w:jc w:val="both"/>
        <w:rPr>
          <w:b/>
          <w:i/>
        </w:rPr>
      </w:pPr>
      <w:r w:rsidRPr="004847A3">
        <w:rPr>
          <w:b/>
          <w:i/>
        </w:rPr>
        <w:lastRenderedPageBreak/>
        <w:t>DO NOT LEAVE ANY</w:t>
      </w:r>
      <w:r w:rsidR="005F781C" w:rsidRPr="004847A3">
        <w:rPr>
          <w:b/>
          <w:i/>
        </w:rPr>
        <w:t xml:space="preserve"> MEDICATIONS </w:t>
      </w:r>
      <w:r w:rsidRPr="004847A3">
        <w:rPr>
          <w:b/>
          <w:i/>
        </w:rPr>
        <w:t xml:space="preserve">IN </w:t>
      </w:r>
      <w:r w:rsidR="004847A3" w:rsidRPr="004847A3">
        <w:rPr>
          <w:b/>
          <w:i/>
        </w:rPr>
        <w:t>YOUR CHILD’S</w:t>
      </w:r>
      <w:r w:rsidRPr="004847A3">
        <w:rPr>
          <w:b/>
          <w:i/>
        </w:rPr>
        <w:t xml:space="preserve"> BACKPACK OR CUBBY</w:t>
      </w:r>
      <w:r w:rsidR="005F781C" w:rsidRPr="004847A3">
        <w:rPr>
          <w:b/>
          <w:i/>
        </w:rPr>
        <w:t xml:space="preserve"> </w:t>
      </w:r>
    </w:p>
    <w:p w:rsidR="005F781C" w:rsidRPr="007D56A3" w:rsidRDefault="005F781C" w:rsidP="007D56A3">
      <w:pPr>
        <w:spacing w:line="276" w:lineRule="auto"/>
        <w:jc w:val="both"/>
      </w:pPr>
    </w:p>
    <w:p w:rsidR="005F781C" w:rsidRPr="007D56A3" w:rsidRDefault="005F781C" w:rsidP="007D56A3">
      <w:pPr>
        <w:spacing w:line="276" w:lineRule="auto"/>
        <w:jc w:val="both"/>
      </w:pPr>
      <w:r w:rsidRPr="007D56A3">
        <w:t xml:space="preserve">Only </w:t>
      </w:r>
      <w:r w:rsidR="00872BD6">
        <w:t xml:space="preserve">staff trained in </w:t>
      </w:r>
      <w:r w:rsidRPr="007D56A3">
        <w:t>first-aid</w:t>
      </w:r>
      <w:r w:rsidR="00872BD6">
        <w:t xml:space="preserve"> </w:t>
      </w:r>
      <w:r w:rsidR="004847A3">
        <w:t>a</w:t>
      </w:r>
      <w:r w:rsidR="00872BD6">
        <w:t>re permitted to</w:t>
      </w:r>
      <w:r w:rsidRPr="007D56A3">
        <w:t xml:space="preserve"> administer medications. Children who have severe allergies </w:t>
      </w:r>
      <w:r w:rsidR="004847A3">
        <w:t>or</w:t>
      </w:r>
      <w:r w:rsidRPr="007D56A3">
        <w:t xml:space="preserve"> </w:t>
      </w:r>
      <w:r w:rsidR="00FE1253">
        <w:t xml:space="preserve">emergency </w:t>
      </w:r>
      <w:r w:rsidRPr="007D56A3">
        <w:t xml:space="preserve">medications will be required to </w:t>
      </w:r>
      <w:r w:rsidR="004847A3">
        <w:t>have a detailed</w:t>
      </w:r>
      <w:r w:rsidRPr="007D56A3">
        <w:t xml:space="preserve"> </w:t>
      </w:r>
      <w:r w:rsidR="006727DB" w:rsidRPr="007D56A3">
        <w:t>S</w:t>
      </w:r>
      <w:r w:rsidRPr="007D56A3">
        <w:t xml:space="preserve">evere </w:t>
      </w:r>
      <w:r w:rsidR="006727DB" w:rsidRPr="007D56A3">
        <w:t>A</w:t>
      </w:r>
      <w:r w:rsidRPr="007D56A3">
        <w:t>llergy form</w:t>
      </w:r>
      <w:r w:rsidR="004847A3">
        <w:t xml:space="preserve"> completed</w:t>
      </w:r>
      <w:r w:rsidR="006727DB" w:rsidRPr="007D56A3">
        <w:t>.</w:t>
      </w:r>
    </w:p>
    <w:p w:rsidR="005A7CAB" w:rsidRDefault="005A7CAB" w:rsidP="007D56A3">
      <w:pPr>
        <w:spacing w:line="276" w:lineRule="auto"/>
        <w:jc w:val="both"/>
        <w:rPr>
          <w:b/>
          <w:u w:val="single"/>
        </w:rPr>
      </w:pPr>
    </w:p>
    <w:p w:rsidR="003F1E18" w:rsidRPr="003F1E18" w:rsidRDefault="00646079" w:rsidP="007D711B">
      <w:pPr>
        <w:spacing w:line="276" w:lineRule="auto"/>
        <w:jc w:val="both"/>
        <w:rPr>
          <w:b/>
          <w:color w:val="632423" w:themeColor="accent2" w:themeShade="80"/>
          <w:u w:val="single"/>
        </w:rPr>
      </w:pPr>
      <w:r w:rsidRPr="003F1E18">
        <w:rPr>
          <w:b/>
          <w:u w:val="single"/>
        </w:rPr>
        <w:t xml:space="preserve">4.4 </w:t>
      </w:r>
      <w:r w:rsidR="003F1E18" w:rsidRPr="003F1E18">
        <w:rPr>
          <w:b/>
          <w:u w:val="single"/>
        </w:rPr>
        <w:t>I</w:t>
      </w:r>
      <w:r w:rsidR="008503C9" w:rsidRPr="003F1E18">
        <w:rPr>
          <w:b/>
          <w:u w:val="single"/>
        </w:rPr>
        <w:t xml:space="preserve">nclusion Policy </w:t>
      </w:r>
    </w:p>
    <w:p w:rsidR="007D711B" w:rsidRPr="003F1E18" w:rsidRDefault="007D711B" w:rsidP="007D711B">
      <w:pPr>
        <w:spacing w:line="276" w:lineRule="auto"/>
        <w:jc w:val="both"/>
        <w:rPr>
          <w:b/>
        </w:rPr>
      </w:pPr>
      <w:r w:rsidRPr="003F1E18">
        <w:rPr>
          <w:b/>
        </w:rPr>
        <w:t>All children are welcomed into our programs</w:t>
      </w:r>
    </w:p>
    <w:p w:rsidR="00646079" w:rsidRPr="003F1E18" w:rsidRDefault="008E5459" w:rsidP="007D56A3">
      <w:pPr>
        <w:spacing w:line="276" w:lineRule="auto"/>
        <w:jc w:val="both"/>
      </w:pPr>
      <w:r w:rsidRPr="003F1E18">
        <w:t>If your child requires</w:t>
      </w:r>
      <w:r w:rsidR="00646079" w:rsidRPr="003F1E18">
        <w:t xml:space="preserve"> specialized care</w:t>
      </w:r>
      <w:r w:rsidRPr="003F1E18">
        <w:t xml:space="preserve">, </w:t>
      </w:r>
      <w:r w:rsidR="007D711B" w:rsidRPr="003F1E18">
        <w:t xml:space="preserve">the Program Coordinator and staff will work together with your family to ensure a safe quality care environment is provided. </w:t>
      </w:r>
    </w:p>
    <w:p w:rsidR="004847A3" w:rsidRPr="007D711B" w:rsidRDefault="004847A3" w:rsidP="007D56A3">
      <w:pPr>
        <w:spacing w:line="276" w:lineRule="auto"/>
        <w:jc w:val="both"/>
        <w:rPr>
          <w:rFonts w:eastAsia="Batang"/>
          <w:b/>
          <w:color w:val="00B0F0"/>
          <w:u w:val="single"/>
        </w:rPr>
      </w:pPr>
    </w:p>
    <w:p w:rsidR="001E5CE1" w:rsidRPr="007D56A3" w:rsidRDefault="0029405D" w:rsidP="007D56A3">
      <w:pPr>
        <w:spacing w:line="276" w:lineRule="auto"/>
        <w:jc w:val="both"/>
        <w:rPr>
          <w:rFonts w:eastAsia="Batang"/>
          <w:b/>
          <w:u w:val="single"/>
        </w:rPr>
      </w:pPr>
      <w:r>
        <w:rPr>
          <w:rFonts w:eastAsia="Batang"/>
          <w:b/>
          <w:u w:val="single"/>
        </w:rPr>
        <w:t>4.5</w:t>
      </w:r>
      <w:r w:rsidR="001E5CE1" w:rsidRPr="007D56A3">
        <w:rPr>
          <w:rFonts w:eastAsia="Batang"/>
          <w:b/>
          <w:u w:val="single"/>
        </w:rPr>
        <w:t xml:space="preserve"> Nutrition</w:t>
      </w:r>
    </w:p>
    <w:p w:rsidR="001E5CE1" w:rsidRDefault="001E5CE1" w:rsidP="007D56A3">
      <w:pPr>
        <w:spacing w:line="276" w:lineRule="auto"/>
        <w:jc w:val="both"/>
        <w:rPr>
          <w:rFonts w:eastAsia="Batang"/>
          <w:b/>
        </w:rPr>
      </w:pPr>
      <w:r w:rsidRPr="007D56A3">
        <w:rPr>
          <w:rFonts w:eastAsia="Batang"/>
          <w:b/>
        </w:rPr>
        <w:t>Stepping Stones Day Care provides morning snack, lunch and afternoon snack for children. We ensure the service is at appropriate times and in sufficient quantities in accordance with the needs of each and in accordance with the Canada Food Guide. Infant nutrition provided by parents is clearly labeled with the infant’s name. (</w:t>
      </w:r>
      <w:r w:rsidR="00ED1163" w:rsidRPr="007D56A3">
        <w:rPr>
          <w:rFonts w:eastAsia="Batang"/>
          <w:b/>
        </w:rPr>
        <w:t>Under</w:t>
      </w:r>
      <w:r w:rsidRPr="007D56A3">
        <w:rPr>
          <w:rFonts w:eastAsia="Batang"/>
          <w:b/>
        </w:rPr>
        <w:t xml:space="preserve"> 19 months)</w:t>
      </w:r>
    </w:p>
    <w:p w:rsidR="00D01AA9" w:rsidRDefault="00D01AA9" w:rsidP="00D01AA9">
      <w:pPr>
        <w:spacing w:line="276" w:lineRule="auto"/>
        <w:jc w:val="both"/>
        <w:rPr>
          <w:rFonts w:eastAsia="Batang"/>
          <w:color w:val="FF0000"/>
        </w:rPr>
      </w:pPr>
    </w:p>
    <w:p w:rsidR="00D01AA9" w:rsidRPr="00B170FB" w:rsidRDefault="00D01AA9" w:rsidP="00D01AA9">
      <w:pPr>
        <w:spacing w:line="276" w:lineRule="auto"/>
        <w:jc w:val="both"/>
        <w:rPr>
          <w:rFonts w:eastAsia="Batang"/>
        </w:rPr>
      </w:pPr>
      <w:r w:rsidRPr="00B170FB">
        <w:rPr>
          <w:rFonts w:eastAsia="Batang"/>
          <w:u w:val="single"/>
        </w:rPr>
        <w:t>School Age</w:t>
      </w:r>
      <w:r w:rsidR="00F15100" w:rsidRPr="00B170FB">
        <w:rPr>
          <w:rFonts w:eastAsia="Batang"/>
          <w:u w:val="single"/>
        </w:rPr>
        <w:t xml:space="preserve"> Program</w:t>
      </w:r>
      <w:r w:rsidRPr="00B170FB">
        <w:rPr>
          <w:rFonts w:eastAsia="Batang"/>
        </w:rPr>
        <w:t>:</w:t>
      </w:r>
    </w:p>
    <w:p w:rsidR="00D01AA9" w:rsidRPr="003B5CFA" w:rsidRDefault="00237B36" w:rsidP="00D01AA9">
      <w:pPr>
        <w:spacing w:line="276" w:lineRule="auto"/>
        <w:jc w:val="both"/>
        <w:rPr>
          <w:rFonts w:eastAsia="Batang"/>
        </w:rPr>
      </w:pPr>
      <w:r w:rsidRPr="009964DA">
        <w:rPr>
          <w:rFonts w:eastAsia="Batang"/>
        </w:rPr>
        <w:t xml:space="preserve">Morning Snack will be provided by the program before school and available until 9am for children in care for the full day. </w:t>
      </w:r>
      <w:r w:rsidR="00D01AA9" w:rsidRPr="009964DA">
        <w:rPr>
          <w:rFonts w:eastAsia="Batang"/>
        </w:rPr>
        <w:t xml:space="preserve">Lunch will take place at noon and is supplied by the family. Please ensure that items sent are healthy, nutritious and peanut free. Food items not found within the Canada food guide, those high in sugars and low in nutritional value, will be returned home and a healthy alternative offered from the programs supply. </w:t>
      </w:r>
      <w:r w:rsidR="00F15100" w:rsidRPr="009964DA">
        <w:rPr>
          <w:rFonts w:eastAsia="Batang"/>
        </w:rPr>
        <w:t>Afternoon Snack will be offered at 3:30 and is provided by the program.</w:t>
      </w:r>
    </w:p>
    <w:p w:rsidR="001E5CE1" w:rsidRPr="007D56A3" w:rsidRDefault="001E5CE1" w:rsidP="007D56A3">
      <w:pPr>
        <w:spacing w:line="276" w:lineRule="auto"/>
        <w:jc w:val="both"/>
        <w:rPr>
          <w:rFonts w:eastAsia="Batang"/>
          <w:b/>
        </w:rPr>
      </w:pPr>
    </w:p>
    <w:p w:rsidR="001E5CE1" w:rsidRPr="007D56A3" w:rsidRDefault="001E5CE1" w:rsidP="007D56A3">
      <w:pPr>
        <w:spacing w:line="276" w:lineRule="auto"/>
        <w:jc w:val="both"/>
        <w:rPr>
          <w:rFonts w:eastAsia="Batang"/>
          <w:b/>
        </w:rPr>
      </w:pPr>
      <w:r w:rsidRPr="007D56A3">
        <w:rPr>
          <w:rFonts w:eastAsia="Batang"/>
          <w:b/>
        </w:rPr>
        <w:t>Menus for meals and snacks are posted on the Parent Board. The manner in which children are fed is appropriate to their age and level of development, children are seated while eating and drinking, and no beverages are provided to children while they are napping.</w:t>
      </w:r>
    </w:p>
    <w:p w:rsidR="001E5CE1" w:rsidRPr="007D56A3" w:rsidRDefault="001E5CE1" w:rsidP="007D56A3">
      <w:pPr>
        <w:spacing w:line="276" w:lineRule="auto"/>
        <w:jc w:val="both"/>
        <w:rPr>
          <w:rFonts w:eastAsia="Batang"/>
          <w:b/>
        </w:rPr>
      </w:pPr>
    </w:p>
    <w:p w:rsidR="00520FD5" w:rsidRPr="007D56A3" w:rsidRDefault="001E5CE1" w:rsidP="00520FD5">
      <w:pPr>
        <w:spacing w:line="276" w:lineRule="auto"/>
        <w:jc w:val="both"/>
        <w:rPr>
          <w:rFonts w:eastAsia="Batang"/>
        </w:rPr>
      </w:pPr>
      <w:r w:rsidRPr="007D56A3">
        <w:rPr>
          <w:rFonts w:eastAsia="Batang"/>
        </w:rPr>
        <w:t xml:space="preserve">Parents are provided with a copy of the Canada Food Guide as a resource upon registration. </w:t>
      </w:r>
      <w:r w:rsidR="00520FD5">
        <w:rPr>
          <w:rFonts w:eastAsia="Batang"/>
        </w:rPr>
        <w:t>You are welcome to bring food from home if your child arrives early and needs breakfast</w:t>
      </w:r>
      <w:r w:rsidR="008E5459">
        <w:rPr>
          <w:rFonts w:eastAsia="Batang"/>
        </w:rPr>
        <w:t>, s</w:t>
      </w:r>
      <w:r w:rsidR="00520FD5">
        <w:rPr>
          <w:rFonts w:eastAsia="Batang"/>
        </w:rPr>
        <w:t xml:space="preserve">taff </w:t>
      </w:r>
      <w:r w:rsidR="00743366">
        <w:rPr>
          <w:rFonts w:eastAsia="Batang"/>
        </w:rPr>
        <w:t xml:space="preserve">will </w:t>
      </w:r>
      <w:r w:rsidR="00520FD5">
        <w:rPr>
          <w:rFonts w:eastAsia="Batang"/>
        </w:rPr>
        <w:t>store boxes of cereal or granola bars</w:t>
      </w:r>
      <w:r w:rsidR="00743366">
        <w:rPr>
          <w:rFonts w:eastAsia="Batang"/>
        </w:rPr>
        <w:t xml:space="preserve"> etc</w:t>
      </w:r>
      <w:r w:rsidR="00520FD5">
        <w:rPr>
          <w:rFonts w:eastAsia="Batang"/>
        </w:rPr>
        <w:t>.</w:t>
      </w:r>
      <w:r w:rsidR="00520FD5" w:rsidRPr="00520FD5">
        <w:rPr>
          <w:rFonts w:eastAsia="Batang"/>
        </w:rPr>
        <w:t xml:space="preserve"> Please ensure all </w:t>
      </w:r>
      <w:r w:rsidR="00743366">
        <w:rPr>
          <w:rFonts w:eastAsia="Batang"/>
        </w:rPr>
        <w:t>food is</w:t>
      </w:r>
      <w:r w:rsidR="00520FD5" w:rsidRPr="00520FD5">
        <w:rPr>
          <w:rFonts w:eastAsia="Batang"/>
        </w:rPr>
        <w:t xml:space="preserve"> labeled</w:t>
      </w:r>
      <w:r w:rsidR="00520FD5">
        <w:rPr>
          <w:rFonts w:eastAsia="Batang"/>
        </w:rPr>
        <w:t xml:space="preserve"> with your child’s name</w:t>
      </w:r>
      <w:r w:rsidR="00520FD5" w:rsidRPr="00520FD5">
        <w:rPr>
          <w:rFonts w:eastAsia="Batang"/>
        </w:rPr>
        <w:t>.</w:t>
      </w:r>
    </w:p>
    <w:p w:rsidR="003F1E18" w:rsidRDefault="00520FD5" w:rsidP="007D56A3">
      <w:pPr>
        <w:spacing w:line="276" w:lineRule="auto"/>
        <w:jc w:val="both"/>
        <w:rPr>
          <w:rFonts w:eastAsia="Batang"/>
          <w:color w:val="00B0F0"/>
        </w:rPr>
      </w:pPr>
      <w:r>
        <w:rPr>
          <w:rFonts w:eastAsia="Batang"/>
        </w:rPr>
        <w:t>If you are bringing food from home we ask for</w:t>
      </w:r>
      <w:r w:rsidR="001E5CE1" w:rsidRPr="007D56A3">
        <w:rPr>
          <w:rFonts w:eastAsia="Batang"/>
        </w:rPr>
        <w:t xml:space="preserve"> healthy food choices</w:t>
      </w:r>
      <w:r w:rsidRPr="003F1E18">
        <w:rPr>
          <w:rFonts w:eastAsia="Batang"/>
        </w:rPr>
        <w:t xml:space="preserve">. </w:t>
      </w:r>
      <w:r w:rsidR="007D711B" w:rsidRPr="003F1E18">
        <w:rPr>
          <w:rFonts w:eastAsia="Batang"/>
        </w:rPr>
        <w:t>A list of suggestions is included in the Registration Package.</w:t>
      </w:r>
      <w:r w:rsidR="001E5CE1" w:rsidRPr="007D711B">
        <w:rPr>
          <w:rFonts w:eastAsia="Batang"/>
          <w:color w:val="00B0F0"/>
        </w:rPr>
        <w:t xml:space="preserve"> </w:t>
      </w:r>
    </w:p>
    <w:p w:rsidR="001E5CE1" w:rsidRPr="004847A3" w:rsidRDefault="001E5CE1" w:rsidP="007D56A3">
      <w:pPr>
        <w:spacing w:line="276" w:lineRule="auto"/>
        <w:jc w:val="both"/>
        <w:rPr>
          <w:rFonts w:eastAsia="Batang"/>
          <w:b/>
          <w:i/>
        </w:rPr>
      </w:pPr>
      <w:r w:rsidRPr="004847A3">
        <w:rPr>
          <w:rFonts w:eastAsia="Batang"/>
          <w:b/>
          <w:i/>
        </w:rPr>
        <w:t>Due to allergies, p</w:t>
      </w:r>
      <w:r w:rsidR="003F1E18">
        <w:rPr>
          <w:rFonts w:eastAsia="Batang"/>
          <w:b/>
          <w:i/>
        </w:rPr>
        <w:t>lease do not</w:t>
      </w:r>
      <w:r w:rsidRPr="004847A3">
        <w:rPr>
          <w:rFonts w:eastAsia="Batang"/>
          <w:b/>
          <w:i/>
        </w:rPr>
        <w:t xml:space="preserve"> bring any foods containing </w:t>
      </w:r>
      <w:r w:rsidR="004847A3" w:rsidRPr="004847A3">
        <w:rPr>
          <w:rFonts w:eastAsia="Batang"/>
          <w:b/>
          <w:i/>
        </w:rPr>
        <w:t xml:space="preserve">tree </w:t>
      </w:r>
      <w:r w:rsidRPr="004847A3">
        <w:rPr>
          <w:rFonts w:eastAsia="Batang"/>
          <w:b/>
          <w:i/>
        </w:rPr>
        <w:t>nuts</w:t>
      </w:r>
      <w:r w:rsidR="004847A3" w:rsidRPr="004847A3">
        <w:rPr>
          <w:rFonts w:eastAsia="Batang"/>
          <w:b/>
          <w:i/>
        </w:rPr>
        <w:t xml:space="preserve"> or peanuts</w:t>
      </w:r>
      <w:r w:rsidR="00425322">
        <w:rPr>
          <w:rFonts w:eastAsia="Batang"/>
          <w:b/>
          <w:i/>
        </w:rPr>
        <w:t xml:space="preserve"> into the </w:t>
      </w:r>
      <w:proofErr w:type="spellStart"/>
      <w:r w:rsidR="00425322">
        <w:rPr>
          <w:rFonts w:eastAsia="Batang"/>
          <w:b/>
          <w:i/>
        </w:rPr>
        <w:t>centre</w:t>
      </w:r>
      <w:proofErr w:type="spellEnd"/>
      <w:r w:rsidR="00425322">
        <w:rPr>
          <w:rFonts w:eastAsia="Batang"/>
          <w:b/>
          <w:i/>
        </w:rPr>
        <w:t>.</w:t>
      </w:r>
      <w:r w:rsidRPr="004847A3">
        <w:rPr>
          <w:rFonts w:eastAsia="Batang"/>
          <w:b/>
          <w:i/>
        </w:rPr>
        <w:t xml:space="preserve"> </w:t>
      </w:r>
    </w:p>
    <w:p w:rsidR="007D711B" w:rsidRPr="007D56A3" w:rsidRDefault="007D711B" w:rsidP="007D56A3">
      <w:pPr>
        <w:spacing w:line="276" w:lineRule="auto"/>
        <w:jc w:val="both"/>
        <w:rPr>
          <w:rFonts w:eastAsia="Batang"/>
        </w:rPr>
      </w:pPr>
    </w:p>
    <w:p w:rsidR="00646079" w:rsidRPr="007D56A3" w:rsidRDefault="0029405D" w:rsidP="007D56A3">
      <w:pPr>
        <w:spacing w:line="276" w:lineRule="auto"/>
        <w:jc w:val="both"/>
        <w:rPr>
          <w:rFonts w:eastAsia="Batang"/>
          <w:b/>
          <w:u w:val="single"/>
        </w:rPr>
      </w:pPr>
      <w:r>
        <w:rPr>
          <w:rFonts w:eastAsia="Batang"/>
          <w:b/>
          <w:u w:val="single"/>
        </w:rPr>
        <w:t>4.6</w:t>
      </w:r>
      <w:r w:rsidR="00646079" w:rsidRPr="007D56A3">
        <w:rPr>
          <w:rFonts w:eastAsia="Batang"/>
          <w:b/>
          <w:u w:val="single"/>
        </w:rPr>
        <w:t xml:space="preserve"> Accident Reporting</w:t>
      </w:r>
    </w:p>
    <w:p w:rsidR="00646079" w:rsidRPr="007D56A3" w:rsidRDefault="00646079" w:rsidP="007D56A3">
      <w:pPr>
        <w:spacing w:line="276" w:lineRule="auto"/>
        <w:jc w:val="both"/>
        <w:rPr>
          <w:b/>
        </w:rPr>
      </w:pPr>
      <w:r w:rsidRPr="007D56A3">
        <w:rPr>
          <w:b/>
        </w:rPr>
        <w:t xml:space="preserve">In the case of a </w:t>
      </w:r>
      <w:r w:rsidR="008E5459">
        <w:rPr>
          <w:b/>
        </w:rPr>
        <w:t xml:space="preserve">serious </w:t>
      </w:r>
      <w:r w:rsidRPr="007D56A3">
        <w:rPr>
          <w:b/>
        </w:rPr>
        <w:t>accident or serious illness involving a child, we must ensure that the child’s parent is notified and that the child gets emergency medical care if needed.</w:t>
      </w:r>
    </w:p>
    <w:p w:rsidR="00646079" w:rsidRDefault="00646079" w:rsidP="007D56A3">
      <w:pPr>
        <w:spacing w:line="276" w:lineRule="auto"/>
        <w:jc w:val="both"/>
      </w:pPr>
      <w:r w:rsidRPr="007D56A3">
        <w:t xml:space="preserve">In the case of a minor accident, the child </w:t>
      </w:r>
      <w:r w:rsidR="004847A3">
        <w:t>will receive first aid</w:t>
      </w:r>
      <w:r w:rsidRPr="007D56A3">
        <w:t xml:space="preserve"> attention if necessary and the parents </w:t>
      </w:r>
      <w:r w:rsidR="008E5459">
        <w:t>will be informed by a completed accident form</w:t>
      </w:r>
      <w:r w:rsidR="00D06D21">
        <w:t>.</w:t>
      </w:r>
      <w:r w:rsidR="00743366">
        <w:t xml:space="preserve"> </w:t>
      </w:r>
      <w:r w:rsidR="008E5459">
        <w:t xml:space="preserve">Parents are required to sign the forms indicating that they have read them. </w:t>
      </w:r>
      <w:r w:rsidR="00260B48">
        <w:t>S</w:t>
      </w:r>
      <w:r w:rsidR="008E5459">
        <w:t xml:space="preserve">taff are available to answer any questions you may have. </w:t>
      </w:r>
      <w:r w:rsidRPr="007D56A3">
        <w:t xml:space="preserve">Signed forms will be filed in the child’s file. </w:t>
      </w:r>
    </w:p>
    <w:p w:rsidR="00113A40" w:rsidRDefault="00113A40" w:rsidP="007D56A3">
      <w:pPr>
        <w:spacing w:line="276" w:lineRule="auto"/>
        <w:jc w:val="both"/>
      </w:pPr>
    </w:p>
    <w:p w:rsidR="00113A40" w:rsidRDefault="00113A40" w:rsidP="007D56A3">
      <w:pPr>
        <w:spacing w:line="276" w:lineRule="auto"/>
        <w:jc w:val="both"/>
      </w:pPr>
    </w:p>
    <w:p w:rsidR="00113A40" w:rsidRDefault="00113A40" w:rsidP="007D56A3">
      <w:pPr>
        <w:spacing w:line="276" w:lineRule="auto"/>
        <w:jc w:val="both"/>
      </w:pPr>
    </w:p>
    <w:p w:rsidR="00113A40" w:rsidRPr="003F1E18" w:rsidRDefault="00113A40" w:rsidP="007D56A3">
      <w:pPr>
        <w:spacing w:line="276" w:lineRule="auto"/>
        <w:jc w:val="both"/>
      </w:pPr>
      <w:r>
        <w:t xml:space="preserve"> </w:t>
      </w:r>
    </w:p>
    <w:p w:rsidR="006C674C" w:rsidRPr="00CF5DAD" w:rsidRDefault="006C674C" w:rsidP="006C674C">
      <w:pPr>
        <w:spacing w:line="276" w:lineRule="auto"/>
        <w:rPr>
          <w:rFonts w:eastAsia="Batang"/>
          <w:b/>
          <w:u w:val="single"/>
        </w:rPr>
      </w:pPr>
      <w:r w:rsidRPr="00DE3758">
        <w:rPr>
          <w:rFonts w:eastAsia="Batang"/>
          <w:b/>
          <w:highlight w:val="yellow"/>
          <w:u w:val="single"/>
        </w:rPr>
        <w:t xml:space="preserve">4.7 </w:t>
      </w:r>
      <w:r w:rsidR="00DE3758" w:rsidRPr="00DE3758">
        <w:rPr>
          <w:rFonts w:eastAsia="Batang"/>
          <w:b/>
          <w:highlight w:val="yellow"/>
          <w:u w:val="single"/>
        </w:rPr>
        <w:t>Reportable Incidents</w:t>
      </w:r>
    </w:p>
    <w:p w:rsidR="006C674C" w:rsidRDefault="006C674C" w:rsidP="006C674C">
      <w:pPr>
        <w:spacing w:line="276" w:lineRule="auto"/>
        <w:jc w:val="both"/>
        <w:rPr>
          <w:b/>
        </w:rPr>
      </w:pPr>
      <w:r>
        <w:rPr>
          <w:b/>
        </w:rPr>
        <w:t>In this section, “incident” means a serious illness of or injury to a child that occurs while the child is attending a program, and any other incident that occurs while a child is attending a program that may seriously affect the health or safety of the child.</w:t>
      </w:r>
    </w:p>
    <w:p w:rsidR="006C674C" w:rsidRDefault="006C674C" w:rsidP="006C674C">
      <w:pPr>
        <w:spacing w:line="276" w:lineRule="auto"/>
        <w:jc w:val="both"/>
      </w:pPr>
      <w:r>
        <w:t>Incidents will be reported immediately to the regional child care office using the prescribed form. The following incidents will be reported:</w:t>
      </w:r>
    </w:p>
    <w:p w:rsidR="006C674C" w:rsidRDefault="006C674C" w:rsidP="006C674C">
      <w:pPr>
        <w:pStyle w:val="ListParagraph"/>
        <w:numPr>
          <w:ilvl w:val="0"/>
          <w:numId w:val="42"/>
        </w:numPr>
        <w:spacing w:line="276" w:lineRule="auto"/>
        <w:ind w:left="426" w:hanging="153"/>
        <w:jc w:val="both"/>
      </w:pPr>
      <w:r>
        <w:t>An emergency evacuation</w:t>
      </w:r>
    </w:p>
    <w:p w:rsidR="006C674C" w:rsidRDefault="006C674C" w:rsidP="006C674C">
      <w:pPr>
        <w:pStyle w:val="ListParagraph"/>
        <w:numPr>
          <w:ilvl w:val="0"/>
          <w:numId w:val="42"/>
        </w:numPr>
        <w:spacing w:line="276" w:lineRule="auto"/>
        <w:ind w:left="426" w:hanging="153"/>
        <w:jc w:val="both"/>
      </w:pPr>
      <w:r>
        <w:t>Unexpected program closure</w:t>
      </w:r>
    </w:p>
    <w:p w:rsidR="006C674C" w:rsidRDefault="006C674C" w:rsidP="006C674C">
      <w:pPr>
        <w:pStyle w:val="ListParagraph"/>
        <w:numPr>
          <w:ilvl w:val="0"/>
          <w:numId w:val="42"/>
        </w:numPr>
        <w:spacing w:line="276" w:lineRule="auto"/>
        <w:ind w:left="426" w:hanging="153"/>
        <w:jc w:val="both"/>
      </w:pPr>
      <w:r>
        <w:t>An intruder on the program premises</w:t>
      </w:r>
    </w:p>
    <w:p w:rsidR="006C674C" w:rsidRPr="00F73B94" w:rsidRDefault="006C674C" w:rsidP="006C674C">
      <w:pPr>
        <w:pStyle w:val="ListParagraph"/>
        <w:numPr>
          <w:ilvl w:val="0"/>
          <w:numId w:val="42"/>
        </w:numPr>
        <w:spacing w:line="276" w:lineRule="auto"/>
        <w:ind w:left="426" w:hanging="153"/>
        <w:jc w:val="both"/>
      </w:pPr>
      <w:r>
        <w:t xml:space="preserve">An error in the administration of medication by a program staff or volunteer resulting in the child becoming seriously injured or ill and requiring first aid, </w:t>
      </w:r>
      <w:r w:rsidRPr="00F73B94">
        <w:t>or results in the program requesting emergency health care and/or requires the child to remain in hospital overnight</w:t>
      </w:r>
    </w:p>
    <w:p w:rsidR="006C674C" w:rsidRPr="00FD20E4" w:rsidRDefault="006C674C" w:rsidP="006C674C">
      <w:pPr>
        <w:pStyle w:val="ListParagraph"/>
        <w:numPr>
          <w:ilvl w:val="0"/>
          <w:numId w:val="42"/>
        </w:numPr>
        <w:spacing w:line="276" w:lineRule="auto"/>
        <w:ind w:left="426" w:hanging="153"/>
        <w:jc w:val="both"/>
      </w:pPr>
      <w:r w:rsidRPr="00FD20E4">
        <w:t>An illness or injury that requires the program to request emergency health care and/or requires the child to remain in hospital overnight</w:t>
      </w:r>
    </w:p>
    <w:p w:rsidR="006C674C" w:rsidRDefault="006C674C" w:rsidP="006C674C">
      <w:pPr>
        <w:pStyle w:val="ListParagraph"/>
        <w:numPr>
          <w:ilvl w:val="0"/>
          <w:numId w:val="42"/>
        </w:numPr>
        <w:spacing w:line="276" w:lineRule="auto"/>
        <w:ind w:left="426" w:hanging="153"/>
        <w:jc w:val="both"/>
      </w:pPr>
      <w:r>
        <w:t>The death of a child</w:t>
      </w:r>
    </w:p>
    <w:p w:rsidR="006C674C" w:rsidRDefault="006C674C" w:rsidP="006C674C">
      <w:pPr>
        <w:pStyle w:val="ListParagraph"/>
        <w:numPr>
          <w:ilvl w:val="0"/>
          <w:numId w:val="42"/>
        </w:numPr>
        <w:spacing w:line="276" w:lineRule="auto"/>
        <w:ind w:left="426" w:hanging="153"/>
        <w:jc w:val="both"/>
      </w:pPr>
      <w:r>
        <w:t>An unexpected absence of a child from the program (i.e. lost child)</w:t>
      </w:r>
    </w:p>
    <w:p w:rsidR="006C674C" w:rsidRDefault="006C674C" w:rsidP="006C674C">
      <w:pPr>
        <w:pStyle w:val="ListParagraph"/>
        <w:numPr>
          <w:ilvl w:val="0"/>
          <w:numId w:val="42"/>
        </w:numPr>
        <w:spacing w:line="276" w:lineRule="auto"/>
        <w:ind w:left="426" w:hanging="153"/>
        <w:jc w:val="both"/>
      </w:pPr>
      <w:r>
        <w:t>A child removed from the program by a non-custodial parent or guardian</w:t>
      </w:r>
    </w:p>
    <w:p w:rsidR="006C674C" w:rsidRDefault="006C674C" w:rsidP="006C674C">
      <w:pPr>
        <w:pStyle w:val="ListParagraph"/>
        <w:numPr>
          <w:ilvl w:val="0"/>
          <w:numId w:val="42"/>
        </w:numPr>
        <w:spacing w:line="276" w:lineRule="auto"/>
        <w:ind w:left="426" w:hanging="153"/>
        <w:jc w:val="both"/>
      </w:pPr>
      <w:r>
        <w:t>An allegation of physical, sexual, emotional abuse and/or neglect of a child by a program staff member or volunteer</w:t>
      </w:r>
    </w:p>
    <w:p w:rsidR="006C674C" w:rsidRDefault="006C674C" w:rsidP="006C674C">
      <w:pPr>
        <w:pStyle w:val="ListParagraph"/>
        <w:numPr>
          <w:ilvl w:val="0"/>
          <w:numId w:val="42"/>
        </w:numPr>
        <w:spacing w:line="276" w:lineRule="auto"/>
        <w:ind w:left="426" w:hanging="153"/>
        <w:jc w:val="both"/>
      </w:pPr>
      <w:r>
        <w:t>The commission by a child of an offence under an Act of Canada or Alberta</w:t>
      </w:r>
    </w:p>
    <w:p w:rsidR="006C674C" w:rsidRDefault="006C674C" w:rsidP="006C674C">
      <w:pPr>
        <w:pStyle w:val="ListParagraph"/>
        <w:numPr>
          <w:ilvl w:val="0"/>
          <w:numId w:val="42"/>
        </w:numPr>
        <w:spacing w:line="276" w:lineRule="auto"/>
        <w:ind w:left="426" w:hanging="153"/>
        <w:jc w:val="both"/>
      </w:pPr>
      <w:r>
        <w:t>And/or a child left on the premises outside of the program’s operating hours</w:t>
      </w:r>
    </w:p>
    <w:p w:rsidR="006C674C" w:rsidRPr="00D160BD" w:rsidRDefault="00501289" w:rsidP="006C674C">
      <w:pPr>
        <w:spacing w:line="276" w:lineRule="auto"/>
        <w:jc w:val="both"/>
      </w:pPr>
      <w:r>
        <w:t>A reportable</w:t>
      </w:r>
      <w:r w:rsidR="006C674C" w:rsidRPr="0092233E">
        <w:t xml:space="preserve"> incident </w:t>
      </w:r>
      <w:r w:rsidR="006C674C">
        <w:t>will be</w:t>
      </w:r>
      <w:r w:rsidR="006C674C" w:rsidRPr="004B6318">
        <w:rPr>
          <w:highlight w:val="yellow"/>
        </w:rPr>
        <w:t xml:space="preserve"> immediately report</w:t>
      </w:r>
      <w:r>
        <w:rPr>
          <w:highlight w:val="yellow"/>
        </w:rPr>
        <w:t>ed</w:t>
      </w:r>
      <w:r w:rsidR="006C674C" w:rsidRPr="004B6318">
        <w:rPr>
          <w:highlight w:val="yellow"/>
        </w:rPr>
        <w:t xml:space="preserve"> by phone, email or fax to our regional licensing staff. A completed incident form </w:t>
      </w:r>
      <w:r>
        <w:rPr>
          <w:highlight w:val="yellow"/>
        </w:rPr>
        <w:t xml:space="preserve">will be completed and forwarded to licensing </w:t>
      </w:r>
      <w:r w:rsidR="006C674C" w:rsidRPr="004B6318">
        <w:rPr>
          <w:highlight w:val="yellow"/>
        </w:rPr>
        <w:t xml:space="preserve">within 48 hours of the occurrence. </w:t>
      </w:r>
      <w:r w:rsidR="006C674C">
        <w:rPr>
          <w:highlight w:val="yellow"/>
        </w:rPr>
        <w:t>S</w:t>
      </w:r>
      <w:r w:rsidR="006C674C" w:rsidRPr="004B6318">
        <w:rPr>
          <w:highlight w:val="yellow"/>
        </w:rPr>
        <w:t>taff will participate in the investigation of the critical incident report.</w:t>
      </w:r>
      <w:r w:rsidR="006C674C">
        <w:t xml:space="preserve"> Reports are kept on file and an analysis is done every 12 months to identify any issues, trends or patterns relating to staff, clients, equipment, premises that may have contributed to or caused the incident. The results of this analysis are recorded on the Incident Reporting Annual Summary and Analysis Report which is submitted CFS.</w:t>
      </w:r>
    </w:p>
    <w:p w:rsidR="006C674C" w:rsidRDefault="006C674C" w:rsidP="006C674C">
      <w:pPr>
        <w:spacing w:line="276" w:lineRule="auto"/>
        <w:rPr>
          <w:rFonts w:eastAsia="Batang"/>
          <w:b/>
          <w:u w:val="single"/>
        </w:rPr>
      </w:pPr>
    </w:p>
    <w:p w:rsidR="005F781C" w:rsidRPr="007D56A3" w:rsidRDefault="00260B48" w:rsidP="007D56A3">
      <w:pPr>
        <w:spacing w:line="276" w:lineRule="auto"/>
        <w:jc w:val="both"/>
        <w:outlineLvl w:val="0"/>
        <w:rPr>
          <w:b/>
          <w:u w:val="single"/>
        </w:rPr>
      </w:pPr>
      <w:r>
        <w:rPr>
          <w:b/>
          <w:u w:val="single"/>
        </w:rPr>
        <w:t>4.</w:t>
      </w:r>
      <w:r w:rsidR="006C674C">
        <w:rPr>
          <w:b/>
          <w:u w:val="single"/>
        </w:rPr>
        <w:t>8</w:t>
      </w:r>
      <w:r>
        <w:rPr>
          <w:b/>
          <w:u w:val="single"/>
        </w:rPr>
        <w:t xml:space="preserve"> </w:t>
      </w:r>
      <w:r w:rsidR="005F781C" w:rsidRPr="007D56A3">
        <w:rPr>
          <w:b/>
          <w:u w:val="single"/>
        </w:rPr>
        <w:t>Fire Drill Procedure</w:t>
      </w:r>
    </w:p>
    <w:p w:rsidR="005A7CAB" w:rsidRDefault="005F781C" w:rsidP="007D56A3">
      <w:pPr>
        <w:spacing w:line="276" w:lineRule="auto"/>
        <w:jc w:val="both"/>
      </w:pPr>
      <w:r w:rsidRPr="007D56A3">
        <w:t xml:space="preserve">Should an alarm </w:t>
      </w:r>
      <w:r w:rsidR="00260B48">
        <w:t>sound</w:t>
      </w:r>
      <w:r w:rsidRPr="007D56A3">
        <w:t xml:space="preserve">, staff will evacuate all children </w:t>
      </w:r>
      <w:r w:rsidR="00260B48">
        <w:t xml:space="preserve">from the building and muster in </w:t>
      </w:r>
      <w:r w:rsidRPr="007D56A3">
        <w:t>the parking lot. If the alarm is false the children can quickly and safely be returned to the center, parent</w:t>
      </w:r>
      <w:r w:rsidR="00260B48">
        <w:t>s</w:t>
      </w:r>
      <w:r w:rsidRPr="007D56A3">
        <w:t xml:space="preserve"> will be informed of the </w:t>
      </w:r>
      <w:r w:rsidR="00260B48">
        <w:t>fire drill</w:t>
      </w:r>
      <w:r w:rsidRPr="007D56A3">
        <w:t xml:space="preserve"> when they pick up their children. </w:t>
      </w:r>
    </w:p>
    <w:p w:rsidR="005F781C" w:rsidRPr="007D56A3" w:rsidRDefault="005F781C" w:rsidP="007D56A3">
      <w:pPr>
        <w:spacing w:line="276" w:lineRule="auto"/>
        <w:jc w:val="both"/>
      </w:pPr>
      <w:r w:rsidRPr="007D56A3">
        <w:t xml:space="preserve">In the case of a </w:t>
      </w:r>
      <w:r w:rsidR="00260B48">
        <w:t>real emergency the children will be moved to the locations listed below and</w:t>
      </w:r>
      <w:r w:rsidRPr="007D56A3">
        <w:t xml:space="preserve"> parents will be contacted and informed of the situation as soon as possible. </w:t>
      </w:r>
    </w:p>
    <w:p w:rsidR="00260B48" w:rsidRDefault="00260B48" w:rsidP="007D56A3">
      <w:pPr>
        <w:spacing w:line="276" w:lineRule="auto"/>
        <w:jc w:val="both"/>
      </w:pPr>
      <w:r>
        <w:t>Eastside Day Care -</w:t>
      </w:r>
      <w:r w:rsidR="00646079" w:rsidRPr="007D56A3">
        <w:t xml:space="preserve"> Pioneer Lodge </w:t>
      </w:r>
      <w:r>
        <w:t xml:space="preserve">@ </w:t>
      </w:r>
      <w:r w:rsidR="00646079" w:rsidRPr="007D56A3">
        <w:t>9508 – 100</w:t>
      </w:r>
      <w:r w:rsidR="00646079" w:rsidRPr="007D56A3">
        <w:rPr>
          <w:vertAlign w:val="superscript"/>
        </w:rPr>
        <w:t>th</w:t>
      </w:r>
      <w:r w:rsidR="00646079" w:rsidRPr="007D56A3">
        <w:t xml:space="preserve"> Avenue </w:t>
      </w:r>
    </w:p>
    <w:p w:rsidR="00646079" w:rsidRDefault="00260B48" w:rsidP="007D56A3">
      <w:pPr>
        <w:spacing w:line="276" w:lineRule="auto"/>
        <w:jc w:val="both"/>
      </w:pPr>
      <w:r>
        <w:t xml:space="preserve">Westside Day Care – </w:t>
      </w:r>
      <w:proofErr w:type="spellStart"/>
      <w:r>
        <w:t>Rentco</w:t>
      </w:r>
      <w:proofErr w:type="spellEnd"/>
      <w:r>
        <w:t xml:space="preserve"> Toolshed @ </w:t>
      </w:r>
      <w:r w:rsidR="00646079" w:rsidRPr="007D56A3">
        <w:t>10016 – 108</w:t>
      </w:r>
      <w:r w:rsidR="00646079" w:rsidRPr="007D56A3">
        <w:rPr>
          <w:vertAlign w:val="superscript"/>
        </w:rPr>
        <w:t>th</w:t>
      </w:r>
      <w:r w:rsidR="00646079" w:rsidRPr="007D56A3">
        <w:t xml:space="preserve"> Ave</w:t>
      </w:r>
      <w:r>
        <w:t>nue</w:t>
      </w:r>
      <w:r w:rsidR="00646079" w:rsidRPr="007D56A3">
        <w:t xml:space="preserve"> </w:t>
      </w:r>
    </w:p>
    <w:p w:rsidR="00D01AA9" w:rsidRPr="00021B3E" w:rsidRDefault="00D01AA9" w:rsidP="007D56A3">
      <w:pPr>
        <w:spacing w:line="276" w:lineRule="auto"/>
        <w:jc w:val="both"/>
      </w:pPr>
      <w:r w:rsidRPr="00BB50EE">
        <w:t>School Age Program-</w:t>
      </w:r>
      <w:r w:rsidRPr="00021B3E">
        <w:t xml:space="preserve"> </w:t>
      </w:r>
      <w:r w:rsidR="00BB50EE">
        <w:t xml:space="preserve">West Point Community Church @ 11305 Pinnacle Blvd. </w:t>
      </w:r>
    </w:p>
    <w:p w:rsidR="00260B48" w:rsidRDefault="00260B48" w:rsidP="007D56A3">
      <w:pPr>
        <w:spacing w:line="276" w:lineRule="auto"/>
        <w:jc w:val="both"/>
        <w:rPr>
          <w:b/>
          <w:u w:val="single"/>
        </w:rPr>
      </w:pPr>
    </w:p>
    <w:p w:rsidR="00DE3758" w:rsidRDefault="00DE3758" w:rsidP="007D56A3">
      <w:pPr>
        <w:spacing w:line="276" w:lineRule="auto"/>
        <w:jc w:val="both"/>
        <w:rPr>
          <w:b/>
          <w:u w:val="single"/>
        </w:rPr>
      </w:pPr>
    </w:p>
    <w:p w:rsidR="00DE3758" w:rsidRDefault="00DE3758" w:rsidP="007D56A3">
      <w:pPr>
        <w:spacing w:line="276" w:lineRule="auto"/>
        <w:jc w:val="both"/>
        <w:rPr>
          <w:b/>
          <w:u w:val="single"/>
        </w:rPr>
      </w:pPr>
    </w:p>
    <w:p w:rsidR="005F781C" w:rsidRPr="007D56A3" w:rsidRDefault="00260B48" w:rsidP="007D56A3">
      <w:pPr>
        <w:spacing w:line="276" w:lineRule="auto"/>
        <w:jc w:val="both"/>
        <w:rPr>
          <w:u w:val="single"/>
        </w:rPr>
      </w:pPr>
      <w:r>
        <w:rPr>
          <w:b/>
          <w:u w:val="single"/>
        </w:rPr>
        <w:lastRenderedPageBreak/>
        <w:t>4.</w:t>
      </w:r>
      <w:r w:rsidR="006C674C">
        <w:rPr>
          <w:b/>
          <w:u w:val="single"/>
        </w:rPr>
        <w:t>9</w:t>
      </w:r>
      <w:r>
        <w:rPr>
          <w:b/>
          <w:u w:val="single"/>
        </w:rPr>
        <w:t xml:space="preserve"> </w:t>
      </w:r>
      <w:r w:rsidR="005F781C" w:rsidRPr="007D56A3">
        <w:rPr>
          <w:b/>
          <w:u w:val="single"/>
        </w:rPr>
        <w:t>Cleaning &amp; Maintenance</w:t>
      </w:r>
    </w:p>
    <w:p w:rsidR="00743366" w:rsidRPr="007D56A3" w:rsidRDefault="005F781C" w:rsidP="007D56A3">
      <w:pPr>
        <w:spacing w:line="276" w:lineRule="auto"/>
        <w:jc w:val="both"/>
      </w:pPr>
      <w:r w:rsidRPr="007D56A3">
        <w:t xml:space="preserve">As an ongoing measure to ensure the environment is safe and clean for the children in our care, continued cleaning is done to maintain the center, both indoors and out. An indoor safety checklist is conducted each morning by a staff member and an outdoor checklist done before going out each day to ensure the environments are safe for the children. All toys, equipment and materials are cleaned and sanitized </w:t>
      </w:r>
      <w:r w:rsidR="006727DB" w:rsidRPr="007D56A3">
        <w:t>each</w:t>
      </w:r>
      <w:r w:rsidRPr="007D56A3">
        <w:t xml:space="preserve"> week. </w:t>
      </w:r>
      <w:r w:rsidR="00743366">
        <w:t>If we have a confirmed diagnosis of a contagious illness or infection, room staff will do a</w:t>
      </w:r>
      <w:r w:rsidR="00316138">
        <w:t xml:space="preserve">n additional </w:t>
      </w:r>
      <w:r w:rsidR="00743366">
        <w:t>cleaning using a solution of bleach and water.</w:t>
      </w:r>
    </w:p>
    <w:p w:rsidR="00125E28" w:rsidRPr="007D56A3" w:rsidRDefault="00125E28" w:rsidP="007D56A3">
      <w:pPr>
        <w:spacing w:line="276" w:lineRule="auto"/>
        <w:ind w:left="2160" w:hanging="2160"/>
        <w:jc w:val="both"/>
        <w:rPr>
          <w:b/>
          <w:u w:val="single"/>
        </w:rPr>
      </w:pPr>
    </w:p>
    <w:p w:rsidR="005D401C" w:rsidRPr="007D56A3" w:rsidRDefault="005D401C" w:rsidP="007D56A3">
      <w:pPr>
        <w:pStyle w:val="ListParagraph"/>
        <w:numPr>
          <w:ilvl w:val="0"/>
          <w:numId w:val="36"/>
        </w:numPr>
        <w:spacing w:after="240" w:line="276" w:lineRule="auto"/>
        <w:ind w:left="0"/>
        <w:jc w:val="both"/>
        <w:rPr>
          <w:rFonts w:eastAsia="Batang"/>
          <w:b/>
          <w:sz w:val="32"/>
          <w:u w:val="double"/>
        </w:rPr>
      </w:pPr>
      <w:r w:rsidRPr="007D56A3">
        <w:rPr>
          <w:rFonts w:eastAsia="Batang"/>
          <w:b/>
          <w:sz w:val="32"/>
          <w:u w:val="double"/>
        </w:rPr>
        <w:t>CENTRE OPERATIONS</w:t>
      </w:r>
    </w:p>
    <w:p w:rsidR="005F781C" w:rsidRPr="007D56A3" w:rsidRDefault="005D401C" w:rsidP="007D56A3">
      <w:pPr>
        <w:spacing w:line="276" w:lineRule="auto"/>
        <w:ind w:left="2160" w:hanging="2160"/>
        <w:jc w:val="both"/>
        <w:rPr>
          <w:b/>
          <w:u w:val="single"/>
        </w:rPr>
      </w:pPr>
      <w:bookmarkStart w:id="1" w:name="_Hlk522623764"/>
      <w:r w:rsidRPr="007D56A3">
        <w:rPr>
          <w:b/>
          <w:u w:val="single"/>
        </w:rPr>
        <w:t>5.</w:t>
      </w:r>
      <w:r w:rsidR="006C674C">
        <w:rPr>
          <w:b/>
          <w:u w:val="single"/>
        </w:rPr>
        <w:t>0</w:t>
      </w:r>
      <w:r w:rsidRPr="007D56A3">
        <w:rPr>
          <w:b/>
          <w:u w:val="single"/>
        </w:rPr>
        <w:t xml:space="preserve"> </w:t>
      </w:r>
      <w:r w:rsidR="005F781C" w:rsidRPr="007D56A3">
        <w:rPr>
          <w:b/>
          <w:u w:val="single"/>
        </w:rPr>
        <w:t>Hours of Operation</w:t>
      </w:r>
    </w:p>
    <w:p w:rsidR="00033DB5" w:rsidRDefault="005F781C" w:rsidP="007D56A3">
      <w:pPr>
        <w:spacing w:line="276" w:lineRule="auto"/>
        <w:jc w:val="both"/>
      </w:pPr>
      <w:r w:rsidRPr="007D56A3">
        <w:t xml:space="preserve">The </w:t>
      </w:r>
      <w:r w:rsidR="00033DB5">
        <w:t>Eastside Centre</w:t>
      </w:r>
      <w:r w:rsidRPr="007D56A3">
        <w:t xml:space="preserve"> is </w:t>
      </w:r>
      <w:r w:rsidR="00684E2B" w:rsidRPr="007D56A3">
        <w:t xml:space="preserve">licensed to be </w:t>
      </w:r>
      <w:r w:rsidRPr="007D56A3">
        <w:t>open Monday through Friday from 7:30 a.m. to 6:00 p.m.</w:t>
      </w:r>
      <w:r w:rsidR="00684E2B" w:rsidRPr="007D56A3">
        <w:t xml:space="preserve"> We are unable to accept children before 7:30 a.m. </w:t>
      </w:r>
    </w:p>
    <w:p w:rsidR="00033DB5" w:rsidRDefault="00033DB5" w:rsidP="007D56A3">
      <w:pPr>
        <w:spacing w:line="276" w:lineRule="auto"/>
        <w:jc w:val="both"/>
      </w:pPr>
      <w:r>
        <w:t xml:space="preserve">The Westside Centre is licensed to be open Monday through Friday from </w:t>
      </w:r>
      <w:r w:rsidR="003F1E18">
        <w:t>7:30 a</w:t>
      </w:r>
      <w:r w:rsidR="003F1E18" w:rsidRPr="003F1E18">
        <w:t>.</w:t>
      </w:r>
      <w:r w:rsidRPr="003F1E18">
        <w:t>m.</w:t>
      </w:r>
      <w:r>
        <w:t xml:space="preserve"> to </w:t>
      </w:r>
      <w:r w:rsidR="006737C3">
        <w:t>6:00</w:t>
      </w:r>
      <w:r>
        <w:t xml:space="preserve"> p.m. We are unable to accept children before </w:t>
      </w:r>
      <w:r w:rsidR="003F1E18">
        <w:t>7:</w:t>
      </w:r>
      <w:r w:rsidR="003F1E18" w:rsidRPr="003F1E18">
        <w:t>30</w:t>
      </w:r>
      <w:r w:rsidRPr="003F1E18">
        <w:t xml:space="preserve"> a.m.</w:t>
      </w:r>
      <w:r w:rsidR="00A35392">
        <w:t xml:space="preserve"> </w:t>
      </w:r>
    </w:p>
    <w:p w:rsidR="00F15100" w:rsidRPr="009964DA" w:rsidRDefault="00D01AA9" w:rsidP="00D01AA9">
      <w:pPr>
        <w:spacing w:line="276" w:lineRule="auto"/>
        <w:jc w:val="both"/>
      </w:pPr>
      <w:r w:rsidRPr="009964DA">
        <w:t xml:space="preserve">The School Age Program is licensed to be open Monday through Friday from 7:30 a.m. to 6:00 p.m. We are unable to accept children before 7:30 a.m. </w:t>
      </w:r>
    </w:p>
    <w:p w:rsidR="00F15100" w:rsidRPr="009964DA" w:rsidRDefault="00033DB5" w:rsidP="007D56A3">
      <w:pPr>
        <w:spacing w:line="276" w:lineRule="auto"/>
        <w:jc w:val="both"/>
        <w:rPr>
          <w:color w:val="00B050"/>
        </w:rPr>
      </w:pPr>
      <w:r w:rsidRPr="009964DA">
        <w:t xml:space="preserve">Children must be picked up before the closure times as indicated on our licenses. In the event that a child is left in care after hours </w:t>
      </w:r>
      <w:r w:rsidR="00FB5C46" w:rsidRPr="009964DA">
        <w:t xml:space="preserve">and no emergency contact </w:t>
      </w:r>
      <w:r w:rsidR="00EF6CAB" w:rsidRPr="009964DA">
        <w:t xml:space="preserve">person </w:t>
      </w:r>
      <w:r w:rsidR="00FB5C46" w:rsidRPr="009964DA">
        <w:t xml:space="preserve">is able to pick up the child, </w:t>
      </w:r>
      <w:r w:rsidRPr="009964DA">
        <w:t>Child &amp; Family Services will be notified</w:t>
      </w:r>
      <w:r w:rsidR="00316138" w:rsidRPr="009964DA">
        <w:t xml:space="preserve">. </w:t>
      </w:r>
    </w:p>
    <w:p w:rsidR="00F15100" w:rsidRPr="003B5CFA" w:rsidRDefault="00F15100" w:rsidP="003B5CFA">
      <w:pPr>
        <w:spacing w:line="276" w:lineRule="auto"/>
        <w:jc w:val="both"/>
      </w:pPr>
      <w:r w:rsidRPr="009964DA">
        <w:t>*we are unable to accept children into our</w:t>
      </w:r>
      <w:r w:rsidR="00FB5C46" w:rsidRPr="009964DA">
        <w:t xml:space="preserve"> care</w:t>
      </w:r>
      <w:r w:rsidRPr="009964DA">
        <w:t xml:space="preserve"> </w:t>
      </w:r>
      <w:r w:rsidR="00FB5C46" w:rsidRPr="009964DA">
        <w:t>who are absent from school due to illness or suspension by the school</w:t>
      </w:r>
    </w:p>
    <w:p w:rsidR="005F781C" w:rsidRPr="007D56A3" w:rsidRDefault="00033DB5" w:rsidP="007D56A3">
      <w:pPr>
        <w:spacing w:line="276" w:lineRule="auto"/>
        <w:jc w:val="both"/>
      </w:pPr>
      <w:r>
        <w:t xml:space="preserve">We are </w:t>
      </w:r>
      <w:r w:rsidR="00684E2B" w:rsidRPr="007D56A3">
        <w:t>closed for statutory holidays.</w:t>
      </w:r>
    </w:p>
    <w:p w:rsidR="003F1E18" w:rsidRPr="007D56A3" w:rsidRDefault="003F1E18" w:rsidP="007D56A3">
      <w:pPr>
        <w:spacing w:line="276" w:lineRule="auto"/>
        <w:jc w:val="both"/>
        <w:rPr>
          <w:b/>
        </w:rPr>
      </w:pPr>
    </w:p>
    <w:bookmarkEnd w:id="1"/>
    <w:p w:rsidR="005F781C" w:rsidRPr="007D56A3" w:rsidRDefault="005D401C" w:rsidP="007D56A3">
      <w:pPr>
        <w:spacing w:line="276" w:lineRule="auto"/>
        <w:jc w:val="both"/>
        <w:rPr>
          <w:b/>
          <w:u w:val="single"/>
        </w:rPr>
      </w:pPr>
      <w:r w:rsidRPr="007D56A3">
        <w:rPr>
          <w:b/>
          <w:u w:val="single"/>
        </w:rPr>
        <w:t>5.</w:t>
      </w:r>
      <w:r w:rsidR="006C674C">
        <w:rPr>
          <w:b/>
          <w:u w:val="single"/>
        </w:rPr>
        <w:t>1</w:t>
      </w:r>
      <w:r w:rsidRPr="007D56A3">
        <w:rPr>
          <w:b/>
          <w:u w:val="single"/>
        </w:rPr>
        <w:t xml:space="preserve"> </w:t>
      </w:r>
      <w:r w:rsidR="005F781C" w:rsidRPr="007D56A3">
        <w:rPr>
          <w:b/>
          <w:u w:val="single"/>
        </w:rPr>
        <w:t>Centre Closures</w:t>
      </w:r>
    </w:p>
    <w:p w:rsidR="005F781C" w:rsidRPr="007D56A3" w:rsidRDefault="005F781C" w:rsidP="007D56A3">
      <w:pPr>
        <w:spacing w:line="276" w:lineRule="auto"/>
        <w:jc w:val="both"/>
      </w:pPr>
      <w:r w:rsidRPr="007D56A3">
        <w:t xml:space="preserve">It may be </w:t>
      </w:r>
      <w:r w:rsidR="00033DB5">
        <w:t>necessary to close the Centre</w:t>
      </w:r>
      <w:r w:rsidRPr="007D56A3">
        <w:t xml:space="preserve"> during days of extreme winter weather</w:t>
      </w:r>
      <w:r w:rsidR="007739EA">
        <w:t xml:space="preserve">, power or gas outages or water supply issues. </w:t>
      </w:r>
      <w:r w:rsidR="004C5BB3">
        <w:t>Closures will be announced on local radio or if during the day p</w:t>
      </w:r>
      <w:r w:rsidR="007739EA">
        <w:t>arents will be notified of the condition and asked to pick their children us as soon as possible.</w:t>
      </w:r>
    </w:p>
    <w:p w:rsidR="00244535" w:rsidRDefault="00244535" w:rsidP="007D56A3">
      <w:pPr>
        <w:spacing w:line="276" w:lineRule="auto"/>
        <w:jc w:val="both"/>
        <w:outlineLvl w:val="0"/>
        <w:rPr>
          <w:b/>
        </w:rPr>
      </w:pPr>
    </w:p>
    <w:p w:rsidR="005F781C" w:rsidRPr="007D56A3" w:rsidRDefault="005D401C" w:rsidP="007D56A3">
      <w:pPr>
        <w:spacing w:line="276" w:lineRule="auto"/>
        <w:jc w:val="both"/>
        <w:outlineLvl w:val="0"/>
        <w:rPr>
          <w:b/>
          <w:u w:val="single"/>
        </w:rPr>
      </w:pPr>
      <w:r w:rsidRPr="007D56A3">
        <w:rPr>
          <w:b/>
          <w:u w:val="single"/>
        </w:rPr>
        <w:t>5.</w:t>
      </w:r>
      <w:r w:rsidR="006C674C">
        <w:rPr>
          <w:b/>
          <w:u w:val="single"/>
        </w:rPr>
        <w:t>2</w:t>
      </w:r>
      <w:r w:rsidRPr="007D56A3">
        <w:rPr>
          <w:b/>
          <w:u w:val="single"/>
        </w:rPr>
        <w:t xml:space="preserve"> </w:t>
      </w:r>
      <w:r w:rsidR="005F781C" w:rsidRPr="007D56A3">
        <w:rPr>
          <w:b/>
          <w:u w:val="single"/>
        </w:rPr>
        <w:t>Termination &amp; Withdrawal</w:t>
      </w:r>
    </w:p>
    <w:p w:rsidR="005F781C" w:rsidRPr="007D56A3" w:rsidRDefault="005F781C" w:rsidP="007D56A3">
      <w:pPr>
        <w:spacing w:line="276" w:lineRule="auto"/>
        <w:jc w:val="both"/>
      </w:pPr>
      <w:r w:rsidRPr="007D56A3">
        <w:t>Stepping Stones Day Care Centre reserves the right to terminate enrollment for the following reasons:</w:t>
      </w:r>
    </w:p>
    <w:p w:rsidR="005F781C" w:rsidRPr="007D56A3" w:rsidRDefault="005F781C" w:rsidP="007D56A3">
      <w:pPr>
        <w:numPr>
          <w:ilvl w:val="0"/>
          <w:numId w:val="7"/>
        </w:numPr>
        <w:spacing w:line="276" w:lineRule="auto"/>
        <w:jc w:val="both"/>
      </w:pPr>
      <w:r w:rsidRPr="007D56A3">
        <w:t xml:space="preserve">Abuse of the policies outlined in the Parent Handbook </w:t>
      </w:r>
    </w:p>
    <w:p w:rsidR="005F781C" w:rsidRPr="007D56A3" w:rsidRDefault="007739EA" w:rsidP="007D56A3">
      <w:pPr>
        <w:numPr>
          <w:ilvl w:val="0"/>
          <w:numId w:val="7"/>
        </w:numPr>
        <w:spacing w:line="276" w:lineRule="auto"/>
        <w:jc w:val="both"/>
      </w:pPr>
      <w:r>
        <w:t>Inability</w:t>
      </w:r>
      <w:r w:rsidR="005F781C" w:rsidRPr="007D56A3">
        <w:t xml:space="preserve"> of the program to meet the child’s or parent’s needs</w:t>
      </w:r>
    </w:p>
    <w:p w:rsidR="005F781C" w:rsidRPr="007D56A3" w:rsidRDefault="005F781C" w:rsidP="007D56A3">
      <w:pPr>
        <w:numPr>
          <w:ilvl w:val="0"/>
          <w:numId w:val="7"/>
        </w:numPr>
        <w:spacing w:line="276" w:lineRule="auto"/>
        <w:jc w:val="both"/>
      </w:pPr>
      <w:r w:rsidRPr="007D56A3">
        <w:t>Non-payment o</w:t>
      </w:r>
      <w:r w:rsidR="004C5BB3">
        <w:t>r late</w:t>
      </w:r>
      <w:r w:rsidRPr="007D56A3">
        <w:t xml:space="preserve"> fees as set out in the fee schedule</w:t>
      </w:r>
    </w:p>
    <w:p w:rsidR="005F781C" w:rsidRPr="007D56A3" w:rsidRDefault="005F781C" w:rsidP="007D56A3">
      <w:pPr>
        <w:numPr>
          <w:ilvl w:val="0"/>
          <w:numId w:val="7"/>
        </w:numPr>
        <w:spacing w:line="276" w:lineRule="auto"/>
        <w:jc w:val="both"/>
      </w:pPr>
      <w:r w:rsidRPr="007D56A3">
        <w:t>Extreme behavior</w:t>
      </w:r>
      <w:r w:rsidR="007739EA">
        <w:t>al issues</w:t>
      </w:r>
      <w:r w:rsidRPr="007D56A3">
        <w:t xml:space="preserve"> that are unsafe or dangerous </w:t>
      </w:r>
    </w:p>
    <w:p w:rsidR="005F781C" w:rsidRPr="007D56A3" w:rsidRDefault="005F781C" w:rsidP="007D56A3">
      <w:pPr>
        <w:numPr>
          <w:ilvl w:val="0"/>
          <w:numId w:val="7"/>
        </w:numPr>
        <w:spacing w:line="276" w:lineRule="auto"/>
        <w:jc w:val="both"/>
      </w:pPr>
      <w:r w:rsidRPr="007D56A3">
        <w:t>Verbal</w:t>
      </w:r>
      <w:r w:rsidR="007739EA">
        <w:t xml:space="preserve"> or physical</w:t>
      </w:r>
      <w:r w:rsidRPr="007D56A3">
        <w:t xml:space="preserve"> abuse or bullying towards staff</w:t>
      </w:r>
      <w:r w:rsidR="007739EA">
        <w:t xml:space="preserve"> by children or parents</w:t>
      </w:r>
    </w:p>
    <w:p w:rsidR="005F781C" w:rsidRPr="007D56A3" w:rsidRDefault="005F781C" w:rsidP="007D56A3">
      <w:pPr>
        <w:spacing w:line="276" w:lineRule="auto"/>
        <w:jc w:val="both"/>
      </w:pPr>
    </w:p>
    <w:p w:rsidR="005F781C" w:rsidRDefault="007739EA" w:rsidP="00D01AA9">
      <w:pPr>
        <w:spacing w:line="276" w:lineRule="auto"/>
        <w:jc w:val="both"/>
      </w:pPr>
      <w:r>
        <w:t>We require a</w:t>
      </w:r>
      <w:r w:rsidR="005F781C" w:rsidRPr="007D56A3">
        <w:t xml:space="preserve"> two-week written notice </w:t>
      </w:r>
      <w:r>
        <w:t xml:space="preserve">of withdrawal for each child prior to their last day in care. </w:t>
      </w:r>
      <w:r w:rsidR="005F781C" w:rsidRPr="007D56A3">
        <w:t xml:space="preserve">Full fees will be applied </w:t>
      </w:r>
      <w:r>
        <w:t xml:space="preserve">to accounts </w:t>
      </w:r>
      <w:r w:rsidR="005F781C" w:rsidRPr="007D56A3">
        <w:t xml:space="preserve">if </w:t>
      </w:r>
      <w:r>
        <w:t xml:space="preserve">the required </w:t>
      </w:r>
      <w:r w:rsidR="005F781C" w:rsidRPr="007D56A3">
        <w:t xml:space="preserve">notice is not provided. </w:t>
      </w:r>
    </w:p>
    <w:p w:rsidR="009964DA" w:rsidRPr="00D01AA9" w:rsidRDefault="009964DA" w:rsidP="00D01AA9">
      <w:pPr>
        <w:spacing w:line="276" w:lineRule="auto"/>
        <w:jc w:val="both"/>
      </w:pPr>
    </w:p>
    <w:p w:rsidR="005F781C" w:rsidRPr="007D56A3" w:rsidRDefault="005D401C" w:rsidP="007D56A3">
      <w:pPr>
        <w:spacing w:line="276" w:lineRule="auto"/>
        <w:jc w:val="both"/>
        <w:outlineLvl w:val="0"/>
        <w:rPr>
          <w:b/>
          <w:u w:val="single"/>
        </w:rPr>
      </w:pPr>
      <w:r w:rsidRPr="007D56A3">
        <w:rPr>
          <w:b/>
          <w:u w:val="single"/>
        </w:rPr>
        <w:t>5.</w:t>
      </w:r>
      <w:r w:rsidR="006C674C">
        <w:rPr>
          <w:b/>
          <w:u w:val="single"/>
        </w:rPr>
        <w:t>3</w:t>
      </w:r>
      <w:r w:rsidRPr="007D56A3">
        <w:rPr>
          <w:b/>
          <w:u w:val="single"/>
        </w:rPr>
        <w:t xml:space="preserve"> </w:t>
      </w:r>
      <w:r w:rsidR="005F781C" w:rsidRPr="007D56A3">
        <w:rPr>
          <w:b/>
          <w:u w:val="single"/>
        </w:rPr>
        <w:t>Smoking</w:t>
      </w:r>
    </w:p>
    <w:p w:rsidR="005D401C" w:rsidRDefault="005D401C" w:rsidP="007D56A3">
      <w:pPr>
        <w:spacing w:line="276" w:lineRule="auto"/>
        <w:jc w:val="both"/>
        <w:outlineLvl w:val="0"/>
        <w:rPr>
          <w:b/>
        </w:rPr>
      </w:pPr>
      <w:r w:rsidRPr="007D56A3">
        <w:rPr>
          <w:b/>
        </w:rPr>
        <w:t>No person is permitted to smoke while on the premises. No person is permitted to smoke at any time or place that children are being cared for.</w:t>
      </w:r>
    </w:p>
    <w:p w:rsidR="00B07794" w:rsidRDefault="00B07794" w:rsidP="007D56A3">
      <w:pPr>
        <w:spacing w:line="276" w:lineRule="auto"/>
        <w:jc w:val="both"/>
        <w:rPr>
          <w:rFonts w:eastAsia="Batang"/>
          <w:b/>
          <w:color w:val="00B0F0"/>
          <w:u w:val="single"/>
        </w:rPr>
      </w:pPr>
    </w:p>
    <w:p w:rsidR="005F781C" w:rsidRPr="003F1E18" w:rsidRDefault="005D401C" w:rsidP="007D56A3">
      <w:pPr>
        <w:spacing w:line="276" w:lineRule="auto"/>
        <w:jc w:val="both"/>
        <w:rPr>
          <w:rFonts w:eastAsia="Batang"/>
        </w:rPr>
      </w:pPr>
      <w:r w:rsidRPr="003F1E18">
        <w:rPr>
          <w:rFonts w:eastAsia="Batang"/>
          <w:b/>
          <w:u w:val="single"/>
        </w:rPr>
        <w:t>5.</w:t>
      </w:r>
      <w:r w:rsidR="006C674C">
        <w:rPr>
          <w:rFonts w:eastAsia="Batang"/>
          <w:b/>
          <w:u w:val="single"/>
        </w:rPr>
        <w:t>4</w:t>
      </w:r>
      <w:r w:rsidRPr="003F1E18">
        <w:rPr>
          <w:rFonts w:eastAsia="Batang"/>
          <w:b/>
          <w:u w:val="single"/>
        </w:rPr>
        <w:t xml:space="preserve"> </w:t>
      </w:r>
      <w:r w:rsidR="007D711B" w:rsidRPr="003F1E18">
        <w:rPr>
          <w:rFonts w:eastAsia="Batang"/>
          <w:b/>
          <w:u w:val="single"/>
        </w:rPr>
        <w:t>Parent Feedback</w:t>
      </w:r>
      <w:r w:rsidR="00CD141E" w:rsidRPr="003F1E18">
        <w:rPr>
          <w:rFonts w:eastAsia="Batang"/>
          <w:b/>
          <w:u w:val="single"/>
        </w:rPr>
        <w:t xml:space="preserve">  </w:t>
      </w:r>
    </w:p>
    <w:p w:rsidR="00CC5CE7" w:rsidRPr="003F1E18" w:rsidRDefault="00A516D1" w:rsidP="007D56A3">
      <w:pPr>
        <w:spacing w:line="276" w:lineRule="auto"/>
        <w:jc w:val="both"/>
        <w:rPr>
          <w:rFonts w:eastAsia="Batang"/>
        </w:rPr>
      </w:pPr>
      <w:r w:rsidRPr="003F1E18">
        <w:rPr>
          <w:rFonts w:eastAsia="Batang"/>
        </w:rPr>
        <w:t xml:space="preserve">We have an open door policy for the families using our child care programs, you are welcome at any time. Your feedback is important to us and we use it for making decisions with our staffing and programming. </w:t>
      </w:r>
      <w:r w:rsidR="005F781C" w:rsidRPr="003F1E18">
        <w:rPr>
          <w:rFonts w:eastAsia="Batang"/>
        </w:rPr>
        <w:t>All the policies and procedures related to the</w:t>
      </w:r>
      <w:r w:rsidR="00316138" w:rsidRPr="003F1E18">
        <w:rPr>
          <w:rFonts w:eastAsia="Batang"/>
        </w:rPr>
        <w:t xml:space="preserve"> Day Care programs </w:t>
      </w:r>
      <w:r w:rsidR="005F781C" w:rsidRPr="003F1E18">
        <w:rPr>
          <w:rFonts w:eastAsia="Batang"/>
        </w:rPr>
        <w:t xml:space="preserve">are reviewed regularly. </w:t>
      </w:r>
      <w:r w:rsidRPr="003F1E18">
        <w:rPr>
          <w:rFonts w:eastAsia="Batang"/>
        </w:rPr>
        <w:t xml:space="preserve">You can share your ideas informally with staff and you will have a formal opportunity </w:t>
      </w:r>
      <w:r w:rsidR="00316138" w:rsidRPr="003F1E18">
        <w:rPr>
          <w:rFonts w:eastAsia="Batang"/>
        </w:rPr>
        <w:t>through our</w:t>
      </w:r>
      <w:r w:rsidRPr="003F1E18">
        <w:rPr>
          <w:rFonts w:eastAsia="Batang"/>
        </w:rPr>
        <w:t xml:space="preserve"> </w:t>
      </w:r>
      <w:r w:rsidR="003A5EB2" w:rsidRPr="003F1E18">
        <w:rPr>
          <w:rFonts w:eastAsia="Batang"/>
        </w:rPr>
        <w:t>annual</w:t>
      </w:r>
      <w:r w:rsidR="00316138" w:rsidRPr="003F1E18">
        <w:rPr>
          <w:rFonts w:eastAsia="Batang"/>
        </w:rPr>
        <w:t xml:space="preserve"> </w:t>
      </w:r>
      <w:r w:rsidRPr="003F1E18">
        <w:rPr>
          <w:rFonts w:eastAsia="Batang"/>
        </w:rPr>
        <w:t xml:space="preserve">and exit </w:t>
      </w:r>
      <w:r w:rsidR="00316138" w:rsidRPr="003F1E18">
        <w:rPr>
          <w:rFonts w:eastAsia="Batang"/>
        </w:rPr>
        <w:t>survey</w:t>
      </w:r>
      <w:r w:rsidRPr="003F1E18">
        <w:rPr>
          <w:rFonts w:eastAsia="Batang"/>
        </w:rPr>
        <w:t>s.</w:t>
      </w:r>
      <w:r w:rsidR="005F781C" w:rsidRPr="003F1E18">
        <w:rPr>
          <w:rFonts w:eastAsia="Batang"/>
        </w:rPr>
        <w:t xml:space="preserve"> </w:t>
      </w:r>
    </w:p>
    <w:p w:rsidR="00CC5CE7" w:rsidRPr="00F042CC" w:rsidRDefault="00A516D1" w:rsidP="007D56A3">
      <w:pPr>
        <w:spacing w:line="276" w:lineRule="auto"/>
        <w:jc w:val="both"/>
        <w:rPr>
          <w:color w:val="9BBB59" w:themeColor="accent3"/>
        </w:rPr>
      </w:pPr>
      <w:r w:rsidRPr="003F1E18">
        <w:rPr>
          <w:rFonts w:eastAsia="Batang"/>
        </w:rPr>
        <w:t xml:space="preserve">Contact information for the Program Coordinator </w:t>
      </w:r>
      <w:r w:rsidR="00FA3F81">
        <w:rPr>
          <w:rFonts w:eastAsia="Batang"/>
        </w:rPr>
        <w:t>is</w:t>
      </w:r>
      <w:r w:rsidRPr="003F1E18">
        <w:rPr>
          <w:rFonts w:eastAsia="Batang"/>
        </w:rPr>
        <w:t xml:space="preserve"> posted on the Parent Board as well as all Li</w:t>
      </w:r>
      <w:r w:rsidR="005F781C" w:rsidRPr="003F1E18">
        <w:t>censing and Health inspection reports</w:t>
      </w:r>
      <w:r w:rsidRPr="003F1E18">
        <w:t>.</w:t>
      </w:r>
      <w:r w:rsidR="005F781C" w:rsidRPr="003F1E18">
        <w:t xml:space="preserve"> </w:t>
      </w:r>
      <w:r w:rsidR="00F042CC">
        <w:rPr>
          <w:color w:val="9BBB59" w:themeColor="accent3"/>
        </w:rPr>
        <w:t xml:space="preserve"> </w:t>
      </w:r>
    </w:p>
    <w:p w:rsidR="007739EA" w:rsidRPr="00A516D1" w:rsidRDefault="007739EA" w:rsidP="007D56A3">
      <w:pPr>
        <w:spacing w:line="276" w:lineRule="auto"/>
        <w:jc w:val="both"/>
        <w:rPr>
          <w:rFonts w:eastAsia="Batang"/>
          <w:b/>
          <w:color w:val="00B0F0"/>
          <w:u w:val="single"/>
        </w:rPr>
      </w:pPr>
    </w:p>
    <w:p w:rsidR="005F781C" w:rsidRPr="007D56A3" w:rsidRDefault="005D401C" w:rsidP="007D56A3">
      <w:pPr>
        <w:spacing w:line="276" w:lineRule="auto"/>
        <w:jc w:val="both"/>
        <w:rPr>
          <w:rFonts w:eastAsia="Batang"/>
          <w:b/>
          <w:u w:val="single"/>
        </w:rPr>
      </w:pPr>
      <w:r w:rsidRPr="007D56A3">
        <w:rPr>
          <w:rFonts w:eastAsia="Batang"/>
          <w:b/>
          <w:u w:val="single"/>
        </w:rPr>
        <w:t>5.</w:t>
      </w:r>
      <w:r w:rsidR="006C674C">
        <w:rPr>
          <w:rFonts w:eastAsia="Batang"/>
          <w:b/>
          <w:u w:val="single"/>
        </w:rPr>
        <w:t>5</w:t>
      </w:r>
      <w:r w:rsidRPr="007D56A3">
        <w:rPr>
          <w:rFonts w:eastAsia="Batang"/>
          <w:b/>
          <w:u w:val="single"/>
        </w:rPr>
        <w:t xml:space="preserve"> </w:t>
      </w:r>
      <w:r w:rsidR="005F781C" w:rsidRPr="007D56A3">
        <w:rPr>
          <w:rFonts w:eastAsia="Batang"/>
          <w:b/>
          <w:u w:val="single"/>
        </w:rPr>
        <w:t>Children’s Files</w:t>
      </w:r>
    </w:p>
    <w:p w:rsidR="005F781C" w:rsidRPr="007739EA" w:rsidRDefault="00CD141E" w:rsidP="007D56A3">
      <w:pPr>
        <w:spacing w:line="276" w:lineRule="auto"/>
        <w:jc w:val="both"/>
        <w:rPr>
          <w:rFonts w:eastAsia="Batang"/>
          <w:b/>
        </w:rPr>
      </w:pPr>
      <w:r w:rsidRPr="00B66574">
        <w:rPr>
          <w:rFonts w:eastAsia="Batang"/>
          <w:b/>
        </w:rPr>
        <w:t xml:space="preserve">Licensing requires that </w:t>
      </w:r>
      <w:r>
        <w:rPr>
          <w:rFonts w:eastAsia="Batang"/>
          <w:b/>
        </w:rPr>
        <w:t>f</w:t>
      </w:r>
      <w:r w:rsidR="005F781C" w:rsidRPr="007739EA">
        <w:rPr>
          <w:rFonts w:eastAsia="Batang"/>
          <w:b/>
        </w:rPr>
        <w:t xml:space="preserve">iles will be kept </w:t>
      </w:r>
      <w:r w:rsidR="00CC5CE7" w:rsidRPr="007739EA">
        <w:rPr>
          <w:rFonts w:eastAsia="Batang"/>
          <w:b/>
        </w:rPr>
        <w:t>for</w:t>
      </w:r>
      <w:r w:rsidR="005F781C" w:rsidRPr="007739EA">
        <w:rPr>
          <w:rFonts w:eastAsia="Batang"/>
          <w:b/>
        </w:rPr>
        <w:t xml:space="preserve"> all children enrolled in the center. These files are confidential and are only to be reviewed by government personnel (upon request)</w:t>
      </w:r>
      <w:r w:rsidR="00CC5CE7" w:rsidRPr="007739EA">
        <w:rPr>
          <w:rFonts w:eastAsia="Batang"/>
          <w:b/>
        </w:rPr>
        <w:t>, the Director</w:t>
      </w:r>
      <w:r w:rsidR="007739EA" w:rsidRPr="007739EA">
        <w:rPr>
          <w:rFonts w:eastAsia="Batang"/>
          <w:b/>
        </w:rPr>
        <w:t>, ECE staff</w:t>
      </w:r>
      <w:r w:rsidR="00CC5CE7" w:rsidRPr="007739EA">
        <w:rPr>
          <w:rFonts w:eastAsia="Batang"/>
          <w:b/>
        </w:rPr>
        <w:t xml:space="preserve"> or Parents.</w:t>
      </w:r>
      <w:r w:rsidR="005F781C" w:rsidRPr="007739EA">
        <w:rPr>
          <w:rFonts w:eastAsia="Batang"/>
          <w:b/>
        </w:rPr>
        <w:t xml:space="preserve"> Items required to be included are:</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Current and accurate registration form</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Copies of developmental assessments</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Letters or notes given by the parents</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Medication forms</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Copies of incident/accident reports</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Updates of subsidy notices</w:t>
      </w:r>
    </w:p>
    <w:p w:rsidR="005F781C" w:rsidRPr="007739EA" w:rsidRDefault="005F781C" w:rsidP="007D56A3">
      <w:pPr>
        <w:numPr>
          <w:ilvl w:val="0"/>
          <w:numId w:val="43"/>
        </w:numPr>
        <w:tabs>
          <w:tab w:val="clear" w:pos="2340"/>
          <w:tab w:val="num" w:pos="993"/>
        </w:tabs>
        <w:spacing w:line="276" w:lineRule="auto"/>
        <w:ind w:left="1134"/>
        <w:jc w:val="both"/>
        <w:rPr>
          <w:rFonts w:eastAsia="Batang"/>
          <w:b/>
        </w:rPr>
      </w:pPr>
      <w:r w:rsidRPr="007739EA">
        <w:rPr>
          <w:rFonts w:eastAsia="Batang"/>
          <w:b/>
        </w:rPr>
        <w:t>Other pertinent information deemed important by the Director</w:t>
      </w:r>
    </w:p>
    <w:p w:rsidR="005F781C" w:rsidRPr="007D56A3" w:rsidRDefault="00316138" w:rsidP="007D56A3">
      <w:pPr>
        <w:spacing w:line="276" w:lineRule="auto"/>
        <w:jc w:val="both"/>
        <w:rPr>
          <w:rFonts w:eastAsia="Batang"/>
        </w:rPr>
      </w:pPr>
      <w:r>
        <w:rPr>
          <w:rFonts w:eastAsia="Batang"/>
        </w:rPr>
        <w:t xml:space="preserve">These items will be kept in the child’s file during their enrollment and </w:t>
      </w:r>
      <w:r w:rsidR="003A5EB2">
        <w:rPr>
          <w:rFonts w:eastAsia="Batang"/>
        </w:rPr>
        <w:t xml:space="preserve">for </w:t>
      </w:r>
      <w:r>
        <w:rPr>
          <w:rFonts w:eastAsia="Batang"/>
        </w:rPr>
        <w:t xml:space="preserve">two years thereafter. Children’s files are reviewed and updated regularly to ensure all information is current.  </w:t>
      </w:r>
    </w:p>
    <w:p w:rsidR="005F781C" w:rsidRPr="007D56A3" w:rsidRDefault="005F781C" w:rsidP="007D56A3">
      <w:pPr>
        <w:spacing w:line="276" w:lineRule="auto"/>
        <w:jc w:val="both"/>
        <w:rPr>
          <w:rFonts w:eastAsia="Batang"/>
          <w:b/>
        </w:rPr>
      </w:pPr>
      <w:r w:rsidRPr="007D56A3">
        <w:rPr>
          <w:rFonts w:eastAsia="Batang"/>
          <w:b/>
        </w:rPr>
        <w:t>Parents are responsible to notify the Director of any changes relating to their child’s registration.</w:t>
      </w:r>
    </w:p>
    <w:p w:rsidR="005F781C" w:rsidRPr="007D56A3" w:rsidRDefault="005F781C" w:rsidP="007D56A3">
      <w:pPr>
        <w:tabs>
          <w:tab w:val="left" w:pos="8970"/>
        </w:tabs>
        <w:spacing w:line="276" w:lineRule="auto"/>
        <w:jc w:val="both"/>
        <w:rPr>
          <w:rFonts w:eastAsia="Batang"/>
        </w:rPr>
      </w:pPr>
      <w:r w:rsidRPr="007D56A3">
        <w:rPr>
          <w:rFonts w:eastAsia="Batang"/>
        </w:rPr>
        <w:tab/>
      </w:r>
    </w:p>
    <w:p w:rsidR="00CC5CE7" w:rsidRPr="0063325B" w:rsidRDefault="005D401C"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color w:val="FFC000"/>
          <w:lang w:val="en-GB"/>
        </w:rPr>
      </w:pPr>
      <w:r w:rsidRPr="007D56A3">
        <w:rPr>
          <w:b/>
          <w:u w:val="single"/>
          <w:lang w:val="en-GB"/>
        </w:rPr>
        <w:t>5.</w:t>
      </w:r>
      <w:r w:rsidR="006C674C">
        <w:rPr>
          <w:b/>
          <w:u w:val="single"/>
          <w:lang w:val="en-GB"/>
        </w:rPr>
        <w:t>6</w:t>
      </w:r>
      <w:r w:rsidRPr="007D56A3">
        <w:rPr>
          <w:b/>
          <w:u w:val="single"/>
          <w:lang w:val="en-GB"/>
        </w:rPr>
        <w:t xml:space="preserve"> Child</w:t>
      </w:r>
      <w:r w:rsidR="00316138">
        <w:rPr>
          <w:b/>
          <w:u w:val="single"/>
          <w:lang w:val="en-GB"/>
        </w:rPr>
        <w:t xml:space="preserve"> C</w:t>
      </w:r>
      <w:r w:rsidRPr="007D56A3">
        <w:rPr>
          <w:b/>
          <w:u w:val="single"/>
          <w:lang w:val="en-GB"/>
        </w:rPr>
        <w:t>are Fees</w:t>
      </w:r>
      <w:r w:rsidR="002D56D0">
        <w:rPr>
          <w:b/>
          <w:u w:val="single"/>
          <w:lang w:val="en-GB"/>
        </w:rPr>
        <w:t xml:space="preserve">                   </w:t>
      </w:r>
    </w:p>
    <w:p w:rsidR="005F781C" w:rsidRPr="007D56A3" w:rsidRDefault="005F781C"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sidRPr="007D56A3">
        <w:rPr>
          <w:lang w:val="en-GB"/>
        </w:rPr>
        <w:t>As a non</w:t>
      </w:r>
      <w:r w:rsidR="00F15100">
        <w:rPr>
          <w:lang w:val="en-GB"/>
        </w:rPr>
        <w:t>-</w:t>
      </w:r>
      <w:r w:rsidRPr="007D56A3">
        <w:rPr>
          <w:lang w:val="en-GB"/>
        </w:rPr>
        <w:t xml:space="preserve">profit agency all monies collected for child care are used for the day to day operation of the Day Care.  In order to </w:t>
      </w:r>
      <w:r w:rsidR="007739EA">
        <w:rPr>
          <w:lang w:val="en-GB"/>
        </w:rPr>
        <w:t xml:space="preserve">pay our staff and </w:t>
      </w:r>
      <w:r w:rsidRPr="007D56A3">
        <w:rPr>
          <w:lang w:val="en-GB"/>
        </w:rPr>
        <w:t xml:space="preserve">maintain our facility it is </w:t>
      </w:r>
      <w:r w:rsidR="007739EA">
        <w:rPr>
          <w:lang w:val="en-GB"/>
        </w:rPr>
        <w:t>mandatory</w:t>
      </w:r>
      <w:r w:rsidRPr="007D56A3">
        <w:rPr>
          <w:lang w:val="en-GB"/>
        </w:rPr>
        <w:t xml:space="preserve"> that child care fees are paid on time.</w:t>
      </w:r>
      <w:r w:rsidR="003A5EB2">
        <w:rPr>
          <w:lang w:val="en-GB"/>
        </w:rPr>
        <w:t xml:space="preserve"> </w:t>
      </w:r>
      <w:r w:rsidR="007739EA">
        <w:rPr>
          <w:lang w:val="en-GB"/>
        </w:rPr>
        <w:t>Fees</w:t>
      </w:r>
      <w:r w:rsidRPr="007739EA">
        <w:rPr>
          <w:lang w:val="en-GB"/>
        </w:rPr>
        <w:t xml:space="preserve"> are due </w:t>
      </w:r>
      <w:r w:rsidR="003A5EB2">
        <w:rPr>
          <w:lang w:val="en-GB"/>
        </w:rPr>
        <w:t xml:space="preserve">by </w:t>
      </w:r>
      <w:r w:rsidRPr="007739EA">
        <w:rPr>
          <w:lang w:val="en-GB"/>
        </w:rPr>
        <w:t>the 5</w:t>
      </w:r>
      <w:r w:rsidRPr="007739EA">
        <w:rPr>
          <w:vertAlign w:val="superscript"/>
          <w:lang w:val="en-GB"/>
        </w:rPr>
        <w:t>th</w:t>
      </w:r>
      <w:r w:rsidRPr="007739EA">
        <w:rPr>
          <w:lang w:val="en-GB"/>
        </w:rPr>
        <w:t xml:space="preserve"> of the month.  If any portion of the fee remains unpaid by the </w:t>
      </w:r>
      <w:r w:rsidR="007739EA">
        <w:rPr>
          <w:lang w:val="en-GB"/>
        </w:rPr>
        <w:t>10</w:t>
      </w:r>
      <w:r w:rsidRPr="007739EA">
        <w:rPr>
          <w:vertAlign w:val="superscript"/>
          <w:lang w:val="en-GB"/>
        </w:rPr>
        <w:t>th</w:t>
      </w:r>
      <w:r w:rsidRPr="007739EA">
        <w:rPr>
          <w:lang w:val="en-GB"/>
        </w:rPr>
        <w:t xml:space="preserve"> </w:t>
      </w:r>
      <w:r w:rsidR="007739EA">
        <w:rPr>
          <w:lang w:val="en-GB"/>
        </w:rPr>
        <w:t xml:space="preserve">Stepping Stones Day Care Society </w:t>
      </w:r>
      <w:r w:rsidR="00082F21">
        <w:rPr>
          <w:lang w:val="en-GB"/>
        </w:rPr>
        <w:t xml:space="preserve">will </w:t>
      </w:r>
      <w:r w:rsidR="007739EA">
        <w:rPr>
          <w:lang w:val="en-GB"/>
        </w:rPr>
        <w:t xml:space="preserve">withhold child care services until the account is paid in full. </w:t>
      </w:r>
      <w:r w:rsidR="001C56DD">
        <w:rPr>
          <w:lang w:val="en-GB"/>
        </w:rPr>
        <w:t>Delinquent a</w:t>
      </w:r>
      <w:r w:rsidRPr="007D56A3">
        <w:rPr>
          <w:lang w:val="en-GB"/>
        </w:rPr>
        <w:t xml:space="preserve">ccounts will be sent to </w:t>
      </w:r>
      <w:r w:rsidR="001C56DD">
        <w:rPr>
          <w:lang w:val="en-GB"/>
        </w:rPr>
        <w:t>c</w:t>
      </w:r>
      <w:r w:rsidRPr="007D56A3">
        <w:rPr>
          <w:lang w:val="en-GB"/>
        </w:rPr>
        <w:t xml:space="preserve">ollections </w:t>
      </w:r>
      <w:r w:rsidR="001C56DD">
        <w:rPr>
          <w:lang w:val="en-GB"/>
        </w:rPr>
        <w:t>and</w:t>
      </w:r>
      <w:r w:rsidRPr="007D56A3">
        <w:rPr>
          <w:lang w:val="en-GB"/>
        </w:rPr>
        <w:t xml:space="preserve"> legal action </w:t>
      </w:r>
      <w:r w:rsidR="001C56DD">
        <w:rPr>
          <w:lang w:val="en-GB"/>
        </w:rPr>
        <w:t>may</w:t>
      </w:r>
      <w:r w:rsidRPr="007D56A3">
        <w:rPr>
          <w:lang w:val="en-GB"/>
        </w:rPr>
        <w:t xml:space="preserve"> be initiated</w:t>
      </w:r>
      <w:r w:rsidR="001C56DD">
        <w:rPr>
          <w:lang w:val="en-GB"/>
        </w:rPr>
        <w:t>.</w:t>
      </w:r>
      <w:r w:rsidRPr="007D56A3">
        <w:rPr>
          <w:lang w:val="en-GB"/>
        </w:rPr>
        <w:t xml:space="preserve"> </w:t>
      </w:r>
    </w:p>
    <w:p w:rsidR="005F781C" w:rsidRPr="00501434" w:rsidRDefault="001C56DD"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b/>
          <w:color w:val="000000" w:themeColor="text1"/>
          <w:lang w:val="en-GB"/>
        </w:rPr>
      </w:pPr>
      <w:r w:rsidRPr="00501434">
        <w:rPr>
          <w:b/>
          <w:color w:val="000000" w:themeColor="text1"/>
          <w:lang w:val="en-GB"/>
        </w:rPr>
        <w:t>N</w:t>
      </w:r>
      <w:r w:rsidR="005459B6">
        <w:rPr>
          <w:b/>
          <w:color w:val="000000" w:themeColor="text1"/>
          <w:lang w:val="en-GB"/>
        </w:rPr>
        <w:t>SF payments</w:t>
      </w:r>
      <w:r w:rsidR="005F781C" w:rsidRPr="00501434">
        <w:rPr>
          <w:b/>
          <w:color w:val="000000" w:themeColor="text1"/>
          <w:lang w:val="en-GB"/>
        </w:rPr>
        <w:t xml:space="preserve"> will </w:t>
      </w:r>
      <w:r w:rsidR="00082F21">
        <w:rPr>
          <w:b/>
          <w:color w:val="000000" w:themeColor="text1"/>
          <w:lang w:val="en-GB"/>
        </w:rPr>
        <w:t>incur</w:t>
      </w:r>
      <w:r w:rsidR="005F781C" w:rsidRPr="00501434">
        <w:rPr>
          <w:b/>
          <w:color w:val="000000" w:themeColor="text1"/>
          <w:lang w:val="en-GB"/>
        </w:rPr>
        <w:t xml:space="preserve"> a $20 </w:t>
      </w:r>
      <w:r w:rsidR="00082F21">
        <w:rPr>
          <w:b/>
          <w:color w:val="000000" w:themeColor="text1"/>
          <w:lang w:val="en-GB"/>
        </w:rPr>
        <w:t xml:space="preserve">service </w:t>
      </w:r>
      <w:r w:rsidR="005F781C" w:rsidRPr="00501434">
        <w:rPr>
          <w:b/>
          <w:color w:val="000000" w:themeColor="text1"/>
          <w:lang w:val="en-GB"/>
        </w:rPr>
        <w:t>fee</w:t>
      </w:r>
    </w:p>
    <w:p w:rsidR="005F781C" w:rsidRDefault="005F781C"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sidRPr="007D56A3">
        <w:rPr>
          <w:lang w:val="en-GB"/>
        </w:rPr>
        <w:t>Fees may be paid in one of the following ways:</w:t>
      </w:r>
    </w:p>
    <w:p w:rsidR="001C56DD" w:rsidRDefault="001C56DD" w:rsidP="001C56DD">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Pr>
          <w:lang w:val="en-GB"/>
        </w:rPr>
        <w:t>Preauthorized Payment</w:t>
      </w:r>
    </w:p>
    <w:p w:rsidR="001C56DD" w:rsidRPr="001C56DD" w:rsidRDefault="001C56DD" w:rsidP="001C56DD">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Pr>
          <w:lang w:val="en-GB"/>
        </w:rPr>
        <w:t>Debit</w:t>
      </w:r>
    </w:p>
    <w:p w:rsidR="005F781C" w:rsidRPr="007D56A3" w:rsidRDefault="005F781C" w:rsidP="007D56A3">
      <w:pPr>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lang w:val="en-GB"/>
        </w:rPr>
      </w:pPr>
      <w:r w:rsidRPr="007D56A3">
        <w:rPr>
          <w:lang w:val="en-GB"/>
        </w:rPr>
        <w:t>Cheque – post</w:t>
      </w:r>
      <w:r w:rsidR="00F15100">
        <w:rPr>
          <w:lang w:val="en-GB"/>
        </w:rPr>
        <w:t>-</w:t>
      </w:r>
      <w:r w:rsidRPr="007D56A3">
        <w:rPr>
          <w:lang w:val="en-GB"/>
        </w:rPr>
        <w:t>dated cheques</w:t>
      </w:r>
    </w:p>
    <w:p w:rsidR="007D56A3" w:rsidRPr="000C7394" w:rsidRDefault="005F781C" w:rsidP="009824C7">
      <w:pPr>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jc w:val="both"/>
        <w:rPr>
          <w:lang w:val="en-GB"/>
        </w:rPr>
      </w:pPr>
      <w:r w:rsidRPr="000C7394">
        <w:rPr>
          <w:lang w:val="en-GB"/>
        </w:rPr>
        <w:t xml:space="preserve">Cash </w:t>
      </w:r>
    </w:p>
    <w:p w:rsidR="00D01AA9" w:rsidRDefault="005F781C"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sidRPr="007D56A3">
        <w:rPr>
          <w:lang w:val="en-GB"/>
        </w:rPr>
        <w:t xml:space="preserve">Payments may be made </w:t>
      </w:r>
      <w:r w:rsidR="00082F21">
        <w:rPr>
          <w:lang w:val="en-GB"/>
        </w:rPr>
        <w:t xml:space="preserve">to administration staff </w:t>
      </w:r>
      <w:r w:rsidRPr="007D56A3">
        <w:rPr>
          <w:lang w:val="en-GB"/>
        </w:rPr>
        <w:t xml:space="preserve">between </w:t>
      </w:r>
      <w:r w:rsidR="00082F21">
        <w:rPr>
          <w:lang w:val="en-GB"/>
        </w:rPr>
        <w:t>8</w:t>
      </w:r>
      <w:r w:rsidRPr="007D56A3">
        <w:rPr>
          <w:lang w:val="en-GB"/>
        </w:rPr>
        <w:t>:00am – 5:00pm.</w:t>
      </w:r>
    </w:p>
    <w:p w:rsidR="00B07794" w:rsidRPr="007D56A3" w:rsidRDefault="005F781C" w:rsidP="007D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lang w:val="en-GB"/>
        </w:rPr>
      </w:pPr>
      <w:r w:rsidRPr="007D56A3">
        <w:rPr>
          <w:lang w:val="en-GB"/>
        </w:rPr>
        <w:t xml:space="preserve">Parents who </w:t>
      </w:r>
      <w:r w:rsidR="00082F21">
        <w:rPr>
          <w:lang w:val="en-GB"/>
        </w:rPr>
        <w:t>share</w:t>
      </w:r>
      <w:r w:rsidRPr="007D56A3">
        <w:rPr>
          <w:lang w:val="en-GB"/>
        </w:rPr>
        <w:t xml:space="preserve"> responsib</w:t>
      </w:r>
      <w:r w:rsidR="00082F21">
        <w:rPr>
          <w:lang w:val="en-GB"/>
        </w:rPr>
        <w:t xml:space="preserve">ility </w:t>
      </w:r>
      <w:r w:rsidRPr="007D56A3">
        <w:rPr>
          <w:lang w:val="en-GB"/>
        </w:rPr>
        <w:t xml:space="preserve">for child care fees will </w:t>
      </w:r>
      <w:r w:rsidR="00082F21">
        <w:rPr>
          <w:lang w:val="en-GB"/>
        </w:rPr>
        <w:t xml:space="preserve">both be </w:t>
      </w:r>
      <w:r w:rsidRPr="007D56A3">
        <w:rPr>
          <w:lang w:val="en-GB"/>
        </w:rPr>
        <w:t>require</w:t>
      </w:r>
      <w:r w:rsidR="00082F21">
        <w:rPr>
          <w:lang w:val="en-GB"/>
        </w:rPr>
        <w:t xml:space="preserve">d to sign </w:t>
      </w:r>
      <w:r w:rsidR="003A5EB2">
        <w:rPr>
          <w:lang w:val="en-GB"/>
        </w:rPr>
        <w:t>a</w:t>
      </w:r>
      <w:r w:rsidR="00082F21">
        <w:rPr>
          <w:lang w:val="en-GB"/>
        </w:rPr>
        <w:t xml:space="preserve"> waiver indicating that they agree to our Child Care Fee policy and are</w:t>
      </w:r>
      <w:r w:rsidR="003A5EB2">
        <w:rPr>
          <w:lang w:val="en-GB"/>
        </w:rPr>
        <w:t xml:space="preserve"> jointly</w:t>
      </w:r>
      <w:r w:rsidR="00082F21">
        <w:rPr>
          <w:lang w:val="en-GB"/>
        </w:rPr>
        <w:t xml:space="preserve"> responsible for payment.</w:t>
      </w:r>
      <w:r w:rsidRPr="007D56A3">
        <w:rPr>
          <w:lang w:val="en-GB"/>
        </w:rPr>
        <w:t xml:space="preserve"> </w:t>
      </w:r>
    </w:p>
    <w:p w:rsidR="00125E28" w:rsidRDefault="00125E28" w:rsidP="007D56A3">
      <w:pPr>
        <w:spacing w:line="276" w:lineRule="auto"/>
        <w:jc w:val="both"/>
        <w:outlineLvl w:val="0"/>
        <w:rPr>
          <w:b/>
          <w:u w:val="single"/>
        </w:rPr>
      </w:pPr>
    </w:p>
    <w:p w:rsidR="00244535" w:rsidRDefault="00244535" w:rsidP="007D56A3">
      <w:pPr>
        <w:spacing w:line="276" w:lineRule="auto"/>
        <w:jc w:val="both"/>
        <w:outlineLvl w:val="0"/>
        <w:rPr>
          <w:b/>
          <w:u w:val="single"/>
        </w:rPr>
      </w:pPr>
    </w:p>
    <w:p w:rsidR="00244535" w:rsidRDefault="00244535" w:rsidP="007D56A3">
      <w:pPr>
        <w:spacing w:line="276" w:lineRule="auto"/>
        <w:jc w:val="both"/>
        <w:outlineLvl w:val="0"/>
        <w:rPr>
          <w:b/>
          <w:u w:val="single"/>
        </w:rPr>
      </w:pPr>
    </w:p>
    <w:p w:rsidR="005F781C" w:rsidRPr="007D56A3" w:rsidRDefault="007D56A3" w:rsidP="007D56A3">
      <w:pPr>
        <w:spacing w:line="276" w:lineRule="auto"/>
        <w:jc w:val="both"/>
        <w:outlineLvl w:val="0"/>
        <w:rPr>
          <w:b/>
          <w:u w:val="single"/>
        </w:rPr>
      </w:pPr>
      <w:r w:rsidRPr="007D56A3">
        <w:rPr>
          <w:b/>
          <w:u w:val="single"/>
        </w:rPr>
        <w:lastRenderedPageBreak/>
        <w:t>5.</w:t>
      </w:r>
      <w:r w:rsidR="006C674C">
        <w:rPr>
          <w:b/>
          <w:u w:val="single"/>
        </w:rPr>
        <w:t>7</w:t>
      </w:r>
      <w:r w:rsidRPr="007D56A3">
        <w:rPr>
          <w:b/>
          <w:u w:val="single"/>
        </w:rPr>
        <w:t xml:space="preserve"> </w:t>
      </w:r>
      <w:r w:rsidR="005F781C" w:rsidRPr="007D56A3">
        <w:rPr>
          <w:b/>
          <w:u w:val="single"/>
        </w:rPr>
        <w:t>Subsidy Information</w:t>
      </w:r>
    </w:p>
    <w:p w:rsidR="005F781C" w:rsidRPr="007D56A3" w:rsidRDefault="00082F21" w:rsidP="007D56A3">
      <w:pPr>
        <w:spacing w:line="276" w:lineRule="auto"/>
        <w:jc w:val="both"/>
      </w:pPr>
      <w:r>
        <w:t>Alberta G</w:t>
      </w:r>
      <w:r w:rsidR="005F781C" w:rsidRPr="007D56A3">
        <w:t xml:space="preserve">overnment </w:t>
      </w:r>
      <w:r>
        <w:t xml:space="preserve">Child Care Subsidy may be </w:t>
      </w:r>
      <w:r w:rsidR="005F781C" w:rsidRPr="007D56A3">
        <w:t>available to families</w:t>
      </w:r>
      <w:r>
        <w:t>.</w:t>
      </w:r>
      <w:r w:rsidR="005F781C" w:rsidRPr="007D56A3">
        <w:t xml:space="preserve"> Information on eligibility and </w:t>
      </w:r>
      <w:r w:rsidR="00422A6B">
        <w:t xml:space="preserve">application </w:t>
      </w:r>
      <w:r w:rsidR="005F781C" w:rsidRPr="007D56A3">
        <w:t xml:space="preserve">forms </w:t>
      </w:r>
      <w:r w:rsidR="00422A6B">
        <w:t>are</w:t>
      </w:r>
      <w:r w:rsidR="005F781C" w:rsidRPr="007D56A3">
        <w:t xml:space="preserve"> available</w:t>
      </w:r>
      <w:r w:rsidR="00CC5CE7" w:rsidRPr="007D56A3">
        <w:t xml:space="preserve"> </w:t>
      </w:r>
      <w:r w:rsidR="005D401C" w:rsidRPr="007D56A3">
        <w:t>on-line at www.child.alberta.ca</w:t>
      </w:r>
      <w:r w:rsidR="003A5EB2">
        <w:t>.</w:t>
      </w:r>
      <w:r w:rsidR="005F781C" w:rsidRPr="007D56A3">
        <w:t xml:space="preserve"> If you have been approved by subsidy, it is </w:t>
      </w:r>
      <w:r w:rsidR="00CC5CE7" w:rsidRPr="007D56A3">
        <w:t>your</w:t>
      </w:r>
      <w:r w:rsidR="005F781C" w:rsidRPr="007D56A3">
        <w:t xml:space="preserve"> responsibility to ensure that the guidelines are followed. </w:t>
      </w:r>
      <w:r w:rsidR="00CC5CE7" w:rsidRPr="007D56A3">
        <w:t>We are obligated to report</w:t>
      </w:r>
      <w:r w:rsidR="005F781C" w:rsidRPr="007D56A3">
        <w:t xml:space="preserve"> any abuse</w:t>
      </w:r>
      <w:r>
        <w:t>.</w:t>
      </w:r>
      <w:r w:rsidR="005F781C" w:rsidRPr="007D56A3">
        <w:t xml:space="preserve"> </w:t>
      </w:r>
    </w:p>
    <w:p w:rsidR="005F781C" w:rsidRPr="007D56A3" w:rsidRDefault="005F781C" w:rsidP="007D56A3">
      <w:pPr>
        <w:spacing w:line="276" w:lineRule="auto"/>
        <w:jc w:val="both"/>
      </w:pPr>
    </w:p>
    <w:p w:rsidR="005D401C" w:rsidRPr="007D56A3" w:rsidRDefault="007D56A3" w:rsidP="007D56A3">
      <w:pPr>
        <w:spacing w:line="276" w:lineRule="auto"/>
        <w:jc w:val="both"/>
        <w:rPr>
          <w:rFonts w:eastAsia="Batang"/>
          <w:b/>
          <w:u w:val="single"/>
        </w:rPr>
      </w:pPr>
      <w:r w:rsidRPr="007D56A3">
        <w:rPr>
          <w:rFonts w:eastAsia="Batang"/>
          <w:b/>
          <w:u w:val="single"/>
        </w:rPr>
        <w:t>5.</w:t>
      </w:r>
      <w:r w:rsidR="006C674C">
        <w:rPr>
          <w:rFonts w:eastAsia="Batang"/>
          <w:b/>
          <w:u w:val="single"/>
        </w:rPr>
        <w:t>8</w:t>
      </w:r>
      <w:r w:rsidRPr="007D56A3">
        <w:rPr>
          <w:rFonts w:eastAsia="Batang"/>
          <w:b/>
          <w:u w:val="single"/>
        </w:rPr>
        <w:t xml:space="preserve"> </w:t>
      </w:r>
      <w:r w:rsidR="00422A6B">
        <w:rPr>
          <w:rFonts w:eastAsia="Batang"/>
          <w:b/>
          <w:u w:val="single"/>
        </w:rPr>
        <w:t>Parent</w:t>
      </w:r>
      <w:r w:rsidR="005D401C" w:rsidRPr="007D56A3">
        <w:rPr>
          <w:rFonts w:eastAsia="Batang"/>
          <w:b/>
          <w:u w:val="single"/>
        </w:rPr>
        <w:t xml:space="preserve"> Concern</w:t>
      </w:r>
    </w:p>
    <w:p w:rsidR="00422A6B" w:rsidRPr="003F1E18" w:rsidRDefault="005D401C" w:rsidP="007D56A3">
      <w:pPr>
        <w:spacing w:line="276" w:lineRule="auto"/>
        <w:jc w:val="both"/>
        <w:rPr>
          <w:color w:val="632423" w:themeColor="accent2" w:themeShade="80"/>
        </w:rPr>
      </w:pPr>
      <w:r w:rsidRPr="007D56A3">
        <w:rPr>
          <w:rFonts w:eastAsia="Batang"/>
        </w:rPr>
        <w:t xml:space="preserve">Parents are encouraged to address minor concerns directly with the staff. </w:t>
      </w:r>
      <w:r w:rsidR="00CD141E" w:rsidRPr="00CD141E">
        <w:rPr>
          <w:rFonts w:eastAsia="Batang"/>
          <w:color w:val="FF0000"/>
        </w:rPr>
        <w:t xml:space="preserve"> </w:t>
      </w:r>
      <w:r w:rsidR="00A516D1" w:rsidRPr="003F1E18">
        <w:rPr>
          <w:rFonts w:eastAsia="Batang"/>
        </w:rPr>
        <w:t>If you feel your concern needs to be addressed by the Program Coordinator please feel free to set up a meeting time that is convenient for you.</w:t>
      </w:r>
      <w:r w:rsidR="00B66574" w:rsidRPr="003F1E18">
        <w:rPr>
          <w:rFonts w:eastAsia="Batang"/>
        </w:rPr>
        <w:t xml:space="preserve"> Any</w:t>
      </w:r>
      <w:r w:rsidRPr="003F1E18">
        <w:rPr>
          <w:rFonts w:eastAsia="Batang"/>
        </w:rPr>
        <w:t xml:space="preserve"> </w:t>
      </w:r>
      <w:r w:rsidRPr="007D56A3">
        <w:rPr>
          <w:rFonts w:eastAsia="Batang"/>
        </w:rPr>
        <w:t xml:space="preserve">serious concerns or </w:t>
      </w:r>
      <w:r w:rsidR="00B66574">
        <w:rPr>
          <w:rFonts w:eastAsia="Batang"/>
        </w:rPr>
        <w:t>sit</w:t>
      </w:r>
      <w:r w:rsidRPr="007D56A3">
        <w:rPr>
          <w:rFonts w:eastAsia="Batang"/>
        </w:rPr>
        <w:t xml:space="preserve">uation that </w:t>
      </w:r>
      <w:r w:rsidR="00082F21">
        <w:rPr>
          <w:rFonts w:eastAsia="Batang"/>
        </w:rPr>
        <w:t>can</w:t>
      </w:r>
      <w:r w:rsidRPr="007D56A3">
        <w:rPr>
          <w:rFonts w:eastAsia="Batang"/>
        </w:rPr>
        <w:t>not be resolved</w:t>
      </w:r>
      <w:r w:rsidR="00082F21">
        <w:rPr>
          <w:rFonts w:eastAsia="Batang"/>
        </w:rPr>
        <w:t>,</w:t>
      </w:r>
      <w:r w:rsidRPr="007D56A3">
        <w:rPr>
          <w:rFonts w:eastAsia="Batang"/>
        </w:rPr>
        <w:t xml:space="preserve"> please complete the </w:t>
      </w:r>
      <w:r w:rsidR="00422A6B">
        <w:rPr>
          <w:rFonts w:eastAsia="Batang"/>
        </w:rPr>
        <w:t xml:space="preserve">Parent </w:t>
      </w:r>
      <w:r w:rsidRPr="007D56A3">
        <w:rPr>
          <w:rFonts w:eastAsia="Batang"/>
        </w:rPr>
        <w:t>Concern Form</w:t>
      </w:r>
      <w:r w:rsidR="00501434">
        <w:rPr>
          <w:rFonts w:eastAsia="Batang"/>
        </w:rPr>
        <w:t>, available from Administrative staff</w:t>
      </w:r>
      <w:r w:rsidR="00082F21">
        <w:rPr>
          <w:rFonts w:eastAsia="Batang"/>
        </w:rPr>
        <w:t>. This will</w:t>
      </w:r>
      <w:r w:rsidRPr="007D56A3">
        <w:rPr>
          <w:rFonts w:eastAsia="Batang"/>
        </w:rPr>
        <w:t xml:space="preserve"> ensure a record is being kept</w:t>
      </w:r>
      <w:r w:rsidR="00422A6B">
        <w:rPr>
          <w:rFonts w:eastAsia="Batang"/>
        </w:rPr>
        <w:t xml:space="preserve"> and the concern is understood clearly</w:t>
      </w:r>
      <w:r w:rsidRPr="007D56A3">
        <w:rPr>
          <w:rFonts w:eastAsia="Batang"/>
        </w:rPr>
        <w:t xml:space="preserve">. </w:t>
      </w:r>
      <w:r w:rsidR="00422A6B">
        <w:rPr>
          <w:rFonts w:eastAsia="Batang"/>
        </w:rPr>
        <w:t xml:space="preserve">Completed forms will </w:t>
      </w:r>
      <w:r w:rsidR="00236B6B">
        <w:rPr>
          <w:rFonts w:eastAsia="Batang"/>
        </w:rPr>
        <w:t xml:space="preserve">be </w:t>
      </w:r>
      <w:r w:rsidR="00422A6B">
        <w:rPr>
          <w:rFonts w:eastAsia="Batang"/>
        </w:rPr>
        <w:t xml:space="preserve">reviewed by the </w:t>
      </w:r>
      <w:r w:rsidRPr="007D56A3">
        <w:rPr>
          <w:rFonts w:eastAsia="Batang"/>
        </w:rPr>
        <w:t>Program Coordinator and</w:t>
      </w:r>
      <w:r w:rsidR="00CD141E">
        <w:rPr>
          <w:rFonts w:eastAsia="Batang"/>
        </w:rPr>
        <w:t xml:space="preserve"> </w:t>
      </w:r>
      <w:r w:rsidR="00CD141E" w:rsidRPr="003F1E18">
        <w:rPr>
          <w:rFonts w:eastAsia="Batang"/>
        </w:rPr>
        <w:t>the</w:t>
      </w:r>
      <w:r w:rsidRPr="007D56A3">
        <w:rPr>
          <w:rFonts w:eastAsia="Batang"/>
        </w:rPr>
        <w:t xml:space="preserve"> Executive Director</w:t>
      </w:r>
      <w:r w:rsidR="00422A6B">
        <w:rPr>
          <w:rFonts w:eastAsia="Batang"/>
        </w:rPr>
        <w:t>. You will receive a written response to your concern and are welcome to speak to the Coordinator or Executive Director at any time.</w:t>
      </w:r>
      <w:r w:rsidRPr="007D56A3">
        <w:rPr>
          <w:rFonts w:eastAsia="Batang"/>
        </w:rPr>
        <w:t xml:space="preserve"> </w:t>
      </w:r>
      <w:r w:rsidRPr="007D56A3">
        <w:t>If you feel that the matter is unresolved, you may address t</w:t>
      </w:r>
      <w:r w:rsidR="00422A6B">
        <w:t xml:space="preserve">his in </w:t>
      </w:r>
      <w:r w:rsidRPr="007D56A3">
        <w:t xml:space="preserve">writing to </w:t>
      </w:r>
      <w:r w:rsidR="00422A6B">
        <w:t>Stepping Stones Day Care Society,</w:t>
      </w:r>
      <w:r w:rsidRPr="007D56A3">
        <w:t xml:space="preserve"> Board of Directors.</w:t>
      </w:r>
    </w:p>
    <w:p w:rsidR="00AB2976" w:rsidRDefault="0063325B" w:rsidP="007D56A3">
      <w:pPr>
        <w:spacing w:line="276" w:lineRule="auto"/>
        <w:jc w:val="both"/>
        <w:rPr>
          <w:b/>
          <w:u w:val="single"/>
        </w:rPr>
      </w:pPr>
      <w:r>
        <w:rPr>
          <w:b/>
          <w:u w:val="single"/>
        </w:rPr>
        <w:t xml:space="preserve"> </w:t>
      </w:r>
    </w:p>
    <w:p w:rsidR="005D401C" w:rsidRPr="007D56A3" w:rsidRDefault="007D56A3" w:rsidP="007D56A3">
      <w:pPr>
        <w:spacing w:line="276" w:lineRule="auto"/>
        <w:jc w:val="both"/>
        <w:rPr>
          <w:b/>
          <w:u w:val="single"/>
        </w:rPr>
      </w:pPr>
      <w:r w:rsidRPr="007D56A3">
        <w:rPr>
          <w:b/>
          <w:u w:val="single"/>
        </w:rPr>
        <w:t>5.</w:t>
      </w:r>
      <w:r w:rsidR="006C674C">
        <w:rPr>
          <w:b/>
          <w:u w:val="single"/>
        </w:rPr>
        <w:t>9</w:t>
      </w:r>
      <w:r w:rsidRPr="007D56A3">
        <w:rPr>
          <w:b/>
          <w:u w:val="single"/>
        </w:rPr>
        <w:t xml:space="preserve"> </w:t>
      </w:r>
      <w:r w:rsidR="005D401C" w:rsidRPr="007D56A3">
        <w:rPr>
          <w:b/>
          <w:u w:val="single"/>
        </w:rPr>
        <w:t>Child Abuse &amp; Endangerment</w:t>
      </w:r>
    </w:p>
    <w:p w:rsidR="000C7394" w:rsidRPr="007D56A3" w:rsidRDefault="005D401C" w:rsidP="007D56A3">
      <w:pPr>
        <w:spacing w:line="276" w:lineRule="auto"/>
        <w:jc w:val="both"/>
      </w:pPr>
      <w:r w:rsidRPr="007D56A3">
        <w:t>If we suspect child abuse or endangerment, we are required by law to report this</w:t>
      </w:r>
      <w:r w:rsidR="00422A6B">
        <w:t xml:space="preserve"> to Child &amp; Family Services</w:t>
      </w:r>
      <w:r w:rsidRPr="007D56A3">
        <w:t xml:space="preserve">. We are </w:t>
      </w:r>
      <w:r w:rsidR="00422A6B">
        <w:t xml:space="preserve">not permitted to </w:t>
      </w:r>
      <w:r w:rsidRPr="007D56A3">
        <w:t>notify the parents or guardians</w:t>
      </w:r>
      <w:r w:rsidR="00422A6B">
        <w:t xml:space="preserve"> of the report</w:t>
      </w:r>
      <w:r w:rsidRPr="007D56A3">
        <w:t>. It is the responsibility of the</w:t>
      </w:r>
      <w:r w:rsidR="00D86578">
        <w:t xml:space="preserve"> CFS</w:t>
      </w:r>
      <w:r w:rsidR="00422A6B">
        <w:t xml:space="preserve"> </w:t>
      </w:r>
      <w:r w:rsidRPr="007D56A3">
        <w:t>to investigate and de</w:t>
      </w:r>
      <w:r w:rsidR="00422A6B">
        <w:t>termine if the report is justified.</w:t>
      </w:r>
      <w:r w:rsidRPr="007D56A3">
        <w:t xml:space="preserve"> </w:t>
      </w:r>
    </w:p>
    <w:p w:rsidR="005D401C" w:rsidRPr="007D56A3" w:rsidRDefault="005D401C" w:rsidP="007D56A3">
      <w:pPr>
        <w:spacing w:line="276" w:lineRule="auto"/>
        <w:jc w:val="both"/>
      </w:pPr>
    </w:p>
    <w:p w:rsidR="001E5CE1" w:rsidRPr="003F1E18" w:rsidRDefault="007D56A3" w:rsidP="007D56A3">
      <w:pPr>
        <w:spacing w:line="276" w:lineRule="auto"/>
        <w:jc w:val="both"/>
        <w:outlineLvl w:val="0"/>
      </w:pPr>
      <w:r w:rsidRPr="003F1E18">
        <w:rPr>
          <w:b/>
          <w:u w:val="single"/>
        </w:rPr>
        <w:t>5.1</w:t>
      </w:r>
      <w:r w:rsidR="006C674C">
        <w:rPr>
          <w:b/>
          <w:u w:val="single"/>
        </w:rPr>
        <w:t>0</w:t>
      </w:r>
      <w:r w:rsidRPr="003F1E18">
        <w:rPr>
          <w:b/>
          <w:u w:val="single"/>
        </w:rPr>
        <w:t xml:space="preserve"> </w:t>
      </w:r>
      <w:r w:rsidR="00B66574" w:rsidRPr="003F1E18">
        <w:rPr>
          <w:b/>
          <w:u w:val="single"/>
        </w:rPr>
        <w:t>Children’s Belongings</w:t>
      </w:r>
    </w:p>
    <w:p w:rsidR="001E5CE1" w:rsidRPr="007D56A3" w:rsidRDefault="00236B6B" w:rsidP="007D56A3">
      <w:pPr>
        <w:spacing w:line="276" w:lineRule="auto"/>
        <w:jc w:val="both"/>
      </w:pPr>
      <w:r>
        <w:t>Staff make every effort to care for children’s belongings, w</w:t>
      </w:r>
      <w:r w:rsidR="00422A6B">
        <w:t>e</w:t>
      </w:r>
      <w:r w:rsidR="001E5CE1" w:rsidRPr="007D56A3">
        <w:t xml:space="preserve"> are not responsible for lost or damaged belongings. Please ensure appropriate play-clothes are provided to avoid damage to good clothing. In addition, please label all children’s belongings to avoid loss and confusion.</w:t>
      </w:r>
    </w:p>
    <w:p w:rsidR="005F781C" w:rsidRDefault="005F781C" w:rsidP="007D56A3">
      <w:pPr>
        <w:spacing w:line="276" w:lineRule="auto"/>
        <w:jc w:val="both"/>
      </w:pPr>
    </w:p>
    <w:p w:rsidR="0029405D" w:rsidRPr="0029405D" w:rsidRDefault="0029405D" w:rsidP="0029405D">
      <w:pPr>
        <w:spacing w:line="276" w:lineRule="auto"/>
        <w:jc w:val="both"/>
        <w:rPr>
          <w:rFonts w:eastAsia="Batang"/>
          <w:b/>
          <w:u w:val="single"/>
        </w:rPr>
      </w:pPr>
      <w:r w:rsidRPr="0029405D">
        <w:rPr>
          <w:rFonts w:eastAsia="Batang"/>
          <w:b/>
          <w:u w:val="single"/>
        </w:rPr>
        <w:t>5.1</w:t>
      </w:r>
      <w:r w:rsidR="006C674C">
        <w:rPr>
          <w:rFonts w:eastAsia="Batang"/>
          <w:b/>
          <w:u w:val="single"/>
        </w:rPr>
        <w:t>1</w:t>
      </w:r>
      <w:r w:rsidRPr="0029405D">
        <w:rPr>
          <w:rFonts w:eastAsia="Batang"/>
          <w:b/>
          <w:u w:val="single"/>
        </w:rPr>
        <w:t xml:space="preserve"> Use of Technology</w:t>
      </w:r>
    </w:p>
    <w:p w:rsidR="0029405D" w:rsidRDefault="0029405D" w:rsidP="007D56A3">
      <w:pPr>
        <w:spacing w:line="276" w:lineRule="auto"/>
        <w:jc w:val="both"/>
        <w:rPr>
          <w:rFonts w:eastAsia="Batang"/>
        </w:rPr>
      </w:pPr>
      <w:r w:rsidRPr="007D56A3">
        <w:rPr>
          <w:rFonts w:eastAsia="Batang"/>
        </w:rPr>
        <w:t xml:space="preserve">The use of </w:t>
      </w:r>
      <w:r w:rsidR="00236B6B">
        <w:rPr>
          <w:rFonts w:eastAsia="Batang"/>
        </w:rPr>
        <w:t xml:space="preserve">technology </w:t>
      </w:r>
      <w:r w:rsidRPr="007D56A3">
        <w:rPr>
          <w:rFonts w:eastAsia="Batang"/>
        </w:rPr>
        <w:t xml:space="preserve">is limited to educational purposes that </w:t>
      </w:r>
      <w:r w:rsidR="00236B6B">
        <w:rPr>
          <w:rFonts w:eastAsia="Batang"/>
        </w:rPr>
        <w:t>will</w:t>
      </w:r>
      <w:r w:rsidRPr="007D56A3">
        <w:rPr>
          <w:rFonts w:eastAsia="Batang"/>
        </w:rPr>
        <w:t xml:space="preserve"> support and extend activities</w:t>
      </w:r>
      <w:r w:rsidR="00236B6B">
        <w:rPr>
          <w:rFonts w:eastAsia="Batang"/>
        </w:rPr>
        <w:t xml:space="preserve"> and opportunities for learning</w:t>
      </w:r>
      <w:r w:rsidRPr="007D56A3">
        <w:rPr>
          <w:rFonts w:eastAsia="Batang"/>
        </w:rPr>
        <w:t xml:space="preserve">. </w:t>
      </w:r>
    </w:p>
    <w:p w:rsidR="00236B6B" w:rsidRPr="007D56A3" w:rsidRDefault="00236B6B" w:rsidP="007D56A3">
      <w:pPr>
        <w:spacing w:line="276" w:lineRule="auto"/>
        <w:jc w:val="both"/>
      </w:pPr>
    </w:p>
    <w:p w:rsidR="005F781C" w:rsidRPr="007D56A3" w:rsidRDefault="007D56A3" w:rsidP="007D56A3">
      <w:pPr>
        <w:spacing w:line="276" w:lineRule="auto"/>
        <w:jc w:val="both"/>
        <w:rPr>
          <w:b/>
          <w:u w:val="single"/>
        </w:rPr>
      </w:pPr>
      <w:r w:rsidRPr="007D56A3">
        <w:rPr>
          <w:b/>
          <w:u w:val="single"/>
        </w:rPr>
        <w:t>5.1</w:t>
      </w:r>
      <w:r w:rsidR="006C674C">
        <w:rPr>
          <w:b/>
          <w:u w:val="single"/>
        </w:rPr>
        <w:t>2</w:t>
      </w:r>
      <w:r w:rsidRPr="007D56A3">
        <w:rPr>
          <w:b/>
          <w:u w:val="single"/>
        </w:rPr>
        <w:t xml:space="preserve"> </w:t>
      </w:r>
      <w:r w:rsidR="005F781C" w:rsidRPr="007D56A3">
        <w:rPr>
          <w:b/>
          <w:u w:val="single"/>
        </w:rPr>
        <w:t>Bottle Recycling</w:t>
      </w:r>
    </w:p>
    <w:p w:rsidR="005F781C" w:rsidRPr="007D56A3" w:rsidRDefault="005F781C" w:rsidP="007D56A3">
      <w:pPr>
        <w:spacing w:line="276" w:lineRule="auto"/>
        <w:jc w:val="both"/>
      </w:pPr>
      <w:r w:rsidRPr="007D56A3">
        <w:t xml:space="preserve">If you would like to </w:t>
      </w:r>
      <w:r w:rsidR="00422A6B">
        <w:t xml:space="preserve">support the Society by donating bottles or can </w:t>
      </w:r>
      <w:r w:rsidRPr="007D56A3">
        <w:t>please do the following:</w:t>
      </w:r>
    </w:p>
    <w:p w:rsidR="005F781C" w:rsidRPr="007D56A3" w:rsidRDefault="005F781C" w:rsidP="007D56A3">
      <w:pPr>
        <w:spacing w:line="276" w:lineRule="auto"/>
        <w:jc w:val="both"/>
      </w:pPr>
      <w:r w:rsidRPr="007D56A3">
        <w:tab/>
        <w:t>Sort items</w:t>
      </w:r>
      <w:r w:rsidR="00422A6B">
        <w:t xml:space="preserve"> into bags – glass- plastic- tin</w:t>
      </w:r>
    </w:p>
    <w:p w:rsidR="005F781C" w:rsidRPr="007D56A3" w:rsidRDefault="005F781C" w:rsidP="007D56A3">
      <w:pPr>
        <w:spacing w:line="276" w:lineRule="auto"/>
        <w:jc w:val="both"/>
        <w:rPr>
          <w:b/>
          <w:u w:val="single"/>
        </w:rPr>
      </w:pPr>
      <w:r w:rsidRPr="007D56A3">
        <w:tab/>
        <w:t xml:space="preserve">Label each bag securely with user </w:t>
      </w:r>
      <w:r w:rsidRPr="007D56A3">
        <w:rPr>
          <w:b/>
          <w:u w:val="single"/>
        </w:rPr>
        <w:t>ID#1297-9685</w:t>
      </w:r>
    </w:p>
    <w:p w:rsidR="005F781C" w:rsidRPr="007D56A3" w:rsidRDefault="005F781C" w:rsidP="007D56A3">
      <w:pPr>
        <w:spacing w:line="276" w:lineRule="auto"/>
        <w:jc w:val="both"/>
      </w:pPr>
      <w:r w:rsidRPr="007D56A3">
        <w:rPr>
          <w:b/>
        </w:rPr>
        <w:tab/>
      </w:r>
      <w:r w:rsidRPr="007D56A3">
        <w:t>Drop off at any Recycle Plus Bottle Depots</w:t>
      </w:r>
    </w:p>
    <w:p w:rsidR="005F781C" w:rsidRPr="007D56A3" w:rsidRDefault="005F781C" w:rsidP="007D56A3">
      <w:pPr>
        <w:spacing w:line="276" w:lineRule="auto"/>
        <w:jc w:val="both"/>
      </w:pPr>
      <w:r w:rsidRPr="007D56A3">
        <w:t>You won’t have to wait in line, simply let the cashier know you are dropping off bags for the Stepping Stones Society or give them the User ID# 129</w:t>
      </w:r>
      <w:r w:rsidR="00A760D6">
        <w:t>7</w:t>
      </w:r>
      <w:r w:rsidRPr="007D56A3">
        <w:t>-9685.</w:t>
      </w:r>
      <w:r w:rsidR="00501434">
        <w:t xml:space="preserve"> </w:t>
      </w:r>
    </w:p>
    <w:p w:rsidR="005F781C" w:rsidRPr="00B40D37" w:rsidRDefault="005F781C" w:rsidP="005F781C">
      <w:pPr>
        <w:rPr>
          <w:rFonts w:cs="Arial"/>
          <w:b/>
          <w:sz w:val="28"/>
          <w:szCs w:val="28"/>
        </w:rPr>
      </w:pPr>
    </w:p>
    <w:p w:rsidR="005F781C" w:rsidRPr="00BD1B86" w:rsidRDefault="005F781C" w:rsidP="005F781C">
      <w:pPr>
        <w:ind w:left="360"/>
        <w:jc w:val="center"/>
        <w:rPr>
          <w:position w:val="6"/>
          <w:sz w:val="44"/>
          <w:szCs w:val="44"/>
        </w:rPr>
      </w:pPr>
      <w:r w:rsidRPr="00BD1B86">
        <w:rPr>
          <w:sz w:val="44"/>
          <w:szCs w:val="44"/>
        </w:rPr>
        <w:t>Thank you for choosing Stepping Stones Day Care</w:t>
      </w:r>
    </w:p>
    <w:sectPr w:rsidR="005F781C" w:rsidRPr="00BD1B86" w:rsidSect="00122D48">
      <w:type w:val="continuous"/>
      <w:pgSz w:w="12240" w:h="15840"/>
      <w:pgMar w:top="851" w:right="1202" w:bottom="1077" w:left="1077"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0A" w:rsidRDefault="0001210A">
      <w:r>
        <w:separator/>
      </w:r>
    </w:p>
  </w:endnote>
  <w:endnote w:type="continuationSeparator" w:id="0">
    <w:p w:rsidR="0001210A" w:rsidRDefault="0001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ach">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Hurry Up">
    <w:altName w:val="Californian FB"/>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F21" w:rsidRDefault="00640982" w:rsidP="005F781C">
    <w:pPr>
      <w:pStyle w:val="Footer"/>
      <w:framePr w:wrap="around" w:vAnchor="text" w:hAnchor="margin" w:xAlign="right" w:y="1"/>
      <w:rPr>
        <w:rStyle w:val="PageNumber"/>
      </w:rPr>
    </w:pPr>
    <w:r>
      <w:rPr>
        <w:rStyle w:val="PageNumber"/>
      </w:rPr>
      <w:fldChar w:fldCharType="begin"/>
    </w:r>
    <w:r w:rsidR="00082F21">
      <w:rPr>
        <w:rStyle w:val="PageNumber"/>
      </w:rPr>
      <w:instrText xml:space="preserve">PAGE  </w:instrText>
    </w:r>
    <w:r>
      <w:rPr>
        <w:rStyle w:val="PageNumber"/>
      </w:rPr>
      <w:fldChar w:fldCharType="end"/>
    </w:r>
  </w:p>
  <w:p w:rsidR="00082F21" w:rsidRDefault="00082F21" w:rsidP="005F7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F21" w:rsidRPr="00F47625" w:rsidRDefault="006C674C" w:rsidP="00FB0506">
    <w:pPr>
      <w:pStyle w:val="Footer"/>
      <w:tabs>
        <w:tab w:val="clear" w:pos="4320"/>
        <w:tab w:val="center" w:pos="4820"/>
      </w:tabs>
      <w:ind w:right="360"/>
      <w:rPr>
        <w:color w:val="999999"/>
      </w:rPr>
    </w:pPr>
    <w:r>
      <w:rPr>
        <w:color w:val="999999"/>
      </w:rPr>
      <w:t>January 2019</w:t>
    </w:r>
    <w:r w:rsidR="00082F21">
      <w:rPr>
        <w:color w:val="999999"/>
      </w:rPr>
      <w:tab/>
    </w:r>
    <w:r w:rsidR="00A107EA">
      <w:rPr>
        <w:color w:val="999999"/>
      </w:rPr>
      <w:tab/>
    </w:r>
    <w:r w:rsidR="00082F21">
      <w:rPr>
        <w:color w:val="999999"/>
      </w:rPr>
      <w:t>Stepping Stones Day Care Society</w:t>
    </w:r>
    <w:r w:rsidR="00082F21" w:rsidRPr="00F47625">
      <w:rPr>
        <w:color w:val="999999"/>
      </w:rPr>
      <w:t xml:space="preserve"> </w:t>
    </w:r>
    <w:r w:rsidR="003A5EB2">
      <w:rPr>
        <w:color w:val="99999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F98" w:rsidRDefault="00F10F98">
    <w:pPr>
      <w:pStyle w:val="Footer"/>
    </w:pPr>
    <w:r>
      <w:t>Re</w:t>
    </w:r>
    <w:r w:rsidR="0016084D">
      <w:t>vised January, 2019</w:t>
    </w:r>
  </w:p>
  <w:p w:rsidR="00F10F98" w:rsidRDefault="00F1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0A" w:rsidRDefault="0001210A">
      <w:r>
        <w:separator/>
      </w:r>
    </w:p>
  </w:footnote>
  <w:footnote w:type="continuationSeparator" w:id="0">
    <w:p w:rsidR="0001210A" w:rsidRDefault="0001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526"/>
    <w:multiLevelType w:val="hybridMultilevel"/>
    <w:tmpl w:val="5854FBD8"/>
    <w:lvl w:ilvl="0" w:tplc="F7A05A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3796"/>
    <w:multiLevelType w:val="hybridMultilevel"/>
    <w:tmpl w:val="4CCE0C56"/>
    <w:lvl w:ilvl="0" w:tplc="02F60F5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64458"/>
    <w:multiLevelType w:val="hybridMultilevel"/>
    <w:tmpl w:val="38BE3DC6"/>
    <w:lvl w:ilvl="0" w:tplc="F7A05A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56C40"/>
    <w:multiLevelType w:val="multilevel"/>
    <w:tmpl w:val="A8322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DA4BBB"/>
    <w:multiLevelType w:val="hybridMultilevel"/>
    <w:tmpl w:val="5240E844"/>
    <w:lvl w:ilvl="0" w:tplc="A1D61FB6">
      <w:numFmt w:val="bullet"/>
      <w:lvlText w:val=""/>
      <w:lvlJc w:val="left"/>
      <w:pPr>
        <w:tabs>
          <w:tab w:val="num" w:pos="735"/>
        </w:tabs>
        <w:ind w:left="735" w:hanging="37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F3214"/>
    <w:multiLevelType w:val="multilevel"/>
    <w:tmpl w:val="D5E8C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427C2"/>
    <w:multiLevelType w:val="hybridMultilevel"/>
    <w:tmpl w:val="EE5C0480"/>
    <w:lvl w:ilvl="0" w:tplc="EA1E46FE">
      <w:start w:val="4"/>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35A7F"/>
    <w:multiLevelType w:val="hybridMultilevel"/>
    <w:tmpl w:val="8426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C6BCF"/>
    <w:multiLevelType w:val="hybridMultilevel"/>
    <w:tmpl w:val="6772DA66"/>
    <w:lvl w:ilvl="0" w:tplc="F7A05A3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5E1E31"/>
    <w:multiLevelType w:val="multilevel"/>
    <w:tmpl w:val="02E4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F781E"/>
    <w:multiLevelType w:val="hybridMultilevel"/>
    <w:tmpl w:val="E74AA3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37230"/>
    <w:multiLevelType w:val="hybridMultilevel"/>
    <w:tmpl w:val="7C9A9F4A"/>
    <w:lvl w:ilvl="0" w:tplc="C4581A40">
      <w:numFmt w:val="bullet"/>
      <w:lvlText w:val=""/>
      <w:lvlJc w:val="left"/>
      <w:pPr>
        <w:tabs>
          <w:tab w:val="num" w:pos="1080"/>
        </w:tabs>
        <w:ind w:left="1080" w:hanging="720"/>
      </w:pPr>
      <w:rPr>
        <w:rFonts w:ascii="Symbol" w:eastAsia="Times New Roman" w:hAnsi="Symbo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52446"/>
    <w:multiLevelType w:val="multilevel"/>
    <w:tmpl w:val="C2ACCE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EC6153B"/>
    <w:multiLevelType w:val="hybridMultilevel"/>
    <w:tmpl w:val="447CD324"/>
    <w:lvl w:ilvl="0" w:tplc="A134D290">
      <w:start w:val="1"/>
      <w:numFmt w:val="bullet"/>
      <w:lvlText w:val=""/>
      <w:lvlJc w:val="left"/>
      <w:pPr>
        <w:tabs>
          <w:tab w:val="num" w:pos="720"/>
        </w:tabs>
        <w:ind w:left="720" w:hanging="360"/>
      </w:pPr>
      <w:rPr>
        <w:rFonts w:ascii="Symbol" w:hAnsi="Symbol" w:hint="default"/>
        <w:color w:val="auto"/>
      </w:rPr>
    </w:lvl>
    <w:lvl w:ilvl="1" w:tplc="419A19C0">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676D7"/>
    <w:multiLevelType w:val="hybridMultilevel"/>
    <w:tmpl w:val="EE3AE9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7B8"/>
    <w:multiLevelType w:val="hybridMultilevel"/>
    <w:tmpl w:val="5FDAA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75DFF"/>
    <w:multiLevelType w:val="multilevel"/>
    <w:tmpl w:val="C3AAEF8A"/>
    <w:lvl w:ilvl="0">
      <w:start w:val="1"/>
      <w:numFmt w:val="decimal"/>
      <w:lvlText w:val="%1."/>
      <w:lvlJc w:val="left"/>
      <w:pPr>
        <w:ind w:left="720" w:hanging="360"/>
      </w:pPr>
      <w:rPr>
        <w:rFonts w:hint="default"/>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D0016E"/>
    <w:multiLevelType w:val="multilevel"/>
    <w:tmpl w:val="7286D8B2"/>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8" w15:restartNumberingAfterBreak="0">
    <w:nsid w:val="3DFB1418"/>
    <w:multiLevelType w:val="hybridMultilevel"/>
    <w:tmpl w:val="7250CF9C"/>
    <w:lvl w:ilvl="0" w:tplc="A134D2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938D9"/>
    <w:multiLevelType w:val="hybridMultilevel"/>
    <w:tmpl w:val="88709702"/>
    <w:lvl w:ilvl="0" w:tplc="56C8CD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11E1C"/>
    <w:multiLevelType w:val="hybridMultilevel"/>
    <w:tmpl w:val="A9827786"/>
    <w:lvl w:ilvl="0" w:tplc="E92CE354">
      <w:start w:val="1"/>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35451"/>
    <w:multiLevelType w:val="hybridMultilevel"/>
    <w:tmpl w:val="C812CE7A"/>
    <w:lvl w:ilvl="0" w:tplc="02F60F5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E529C"/>
    <w:multiLevelType w:val="hybridMultilevel"/>
    <w:tmpl w:val="CEC6274C"/>
    <w:lvl w:ilvl="0" w:tplc="02F60F56">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16171"/>
    <w:multiLevelType w:val="multilevel"/>
    <w:tmpl w:val="672C9A80"/>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hint="default"/>
        <w:color w:val="008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7721AE"/>
    <w:multiLevelType w:val="hybridMultilevel"/>
    <w:tmpl w:val="BD585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F695C"/>
    <w:multiLevelType w:val="hybridMultilevel"/>
    <w:tmpl w:val="94D426C6"/>
    <w:lvl w:ilvl="0" w:tplc="F7A05A36">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7956C77"/>
    <w:multiLevelType w:val="multilevel"/>
    <w:tmpl w:val="36E42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008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FC3B21"/>
    <w:multiLevelType w:val="hybridMultilevel"/>
    <w:tmpl w:val="09569326"/>
    <w:lvl w:ilvl="0" w:tplc="C172C5AA">
      <w:start w:val="1"/>
      <w:numFmt w:val="decimal"/>
      <w:lvlText w:val="%1."/>
      <w:lvlJc w:val="left"/>
      <w:pPr>
        <w:tabs>
          <w:tab w:val="num" w:pos="720"/>
        </w:tabs>
        <w:ind w:left="720" w:hanging="360"/>
      </w:pPr>
      <w:rPr>
        <w:rFonts w:hint="default"/>
        <w:b w:val="0"/>
        <w:i w:val="0"/>
        <w:color w:val="000000"/>
      </w:rPr>
    </w:lvl>
    <w:lvl w:ilvl="1" w:tplc="265E467C">
      <w:start w:val="1"/>
      <w:numFmt w:val="bullet"/>
      <w:lvlText w:val="o"/>
      <w:lvlJc w:val="left"/>
      <w:pPr>
        <w:tabs>
          <w:tab w:val="num" w:pos="1440"/>
        </w:tabs>
        <w:ind w:left="1440" w:hanging="360"/>
      </w:pPr>
      <w:rPr>
        <w:rFonts w:ascii="Courier New" w:hAnsi="Courier New" w:hint="default"/>
        <w:b w:val="0"/>
        <w:i w:val="0"/>
        <w:color w:val="008000"/>
      </w:rPr>
    </w:lvl>
    <w:lvl w:ilvl="2" w:tplc="0409000F">
      <w:start w:val="1"/>
      <w:numFmt w:val="decimal"/>
      <w:lvlText w:val="%3."/>
      <w:lvlJc w:val="left"/>
      <w:pPr>
        <w:tabs>
          <w:tab w:val="num" w:pos="2340"/>
        </w:tabs>
        <w:ind w:left="2340" w:hanging="360"/>
      </w:pPr>
      <w:rPr>
        <w:rFonts w:hint="default"/>
        <w:b w:val="0"/>
        <w:i w:val="0"/>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752E4"/>
    <w:multiLevelType w:val="multilevel"/>
    <w:tmpl w:val="CD085586"/>
    <w:lvl w:ilvl="0">
      <w:start w:val="1"/>
      <w:numFmt w:val="decimal"/>
      <w:lvlText w:val="%1."/>
      <w:lvlJc w:val="left"/>
      <w:pPr>
        <w:ind w:left="780" w:hanging="360"/>
      </w:pPr>
      <w:rPr>
        <w:rFonts w:hint="default"/>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29" w15:restartNumberingAfterBreak="0">
    <w:nsid w:val="50150574"/>
    <w:multiLevelType w:val="hybridMultilevel"/>
    <w:tmpl w:val="C6BA6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722C7"/>
    <w:multiLevelType w:val="hybridMultilevel"/>
    <w:tmpl w:val="6F7EC014"/>
    <w:lvl w:ilvl="0" w:tplc="8CA89CA0">
      <w:start w:val="1"/>
      <w:numFmt w:val="bullet"/>
      <w:lvlText w:val=""/>
      <w:lvlJc w:val="left"/>
      <w:pPr>
        <w:tabs>
          <w:tab w:val="num" w:pos="2340"/>
        </w:tabs>
        <w:ind w:left="23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A0A8B"/>
    <w:multiLevelType w:val="hybridMultilevel"/>
    <w:tmpl w:val="4EFA1F12"/>
    <w:lvl w:ilvl="0" w:tplc="8CA89CA0">
      <w:start w:val="1"/>
      <w:numFmt w:val="bullet"/>
      <w:lvlText w:val=""/>
      <w:lvlJc w:val="left"/>
      <w:pPr>
        <w:tabs>
          <w:tab w:val="num" w:pos="2340"/>
        </w:tabs>
        <w:ind w:left="23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83B8D"/>
    <w:multiLevelType w:val="hybridMultilevel"/>
    <w:tmpl w:val="991C4F06"/>
    <w:lvl w:ilvl="0" w:tplc="8CA89CA0">
      <w:start w:val="1"/>
      <w:numFmt w:val="bullet"/>
      <w:lvlText w:val=""/>
      <w:lvlJc w:val="left"/>
      <w:pPr>
        <w:tabs>
          <w:tab w:val="num" w:pos="2340"/>
        </w:tabs>
        <w:ind w:left="23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06B51"/>
    <w:multiLevelType w:val="hybridMultilevel"/>
    <w:tmpl w:val="AB300656"/>
    <w:lvl w:ilvl="0" w:tplc="F7A05A36">
      <w:start w:val="1"/>
      <w:numFmt w:val="bullet"/>
      <w:lvlText w:val=""/>
      <w:lvlJc w:val="left"/>
      <w:pPr>
        <w:tabs>
          <w:tab w:val="num" w:pos="2340"/>
        </w:tabs>
        <w:ind w:left="23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F647D"/>
    <w:multiLevelType w:val="hybridMultilevel"/>
    <w:tmpl w:val="A8FC6CBC"/>
    <w:lvl w:ilvl="0" w:tplc="F7A05A36">
      <w:start w:val="1"/>
      <w:numFmt w:val="bullet"/>
      <w:lvlText w:val=""/>
      <w:lvlJc w:val="left"/>
      <w:pPr>
        <w:tabs>
          <w:tab w:val="num" w:pos="2340"/>
        </w:tabs>
        <w:ind w:left="234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F5416"/>
    <w:multiLevelType w:val="hybridMultilevel"/>
    <w:tmpl w:val="B7EC60F4"/>
    <w:lvl w:ilvl="0" w:tplc="AEE6419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C4F10D0"/>
    <w:multiLevelType w:val="hybridMultilevel"/>
    <w:tmpl w:val="7286D8B2"/>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7" w15:restartNumberingAfterBreak="0">
    <w:nsid w:val="5E4C44AC"/>
    <w:multiLevelType w:val="hybridMultilevel"/>
    <w:tmpl w:val="9D24E876"/>
    <w:lvl w:ilvl="0" w:tplc="D080671A">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A4A6F"/>
    <w:multiLevelType w:val="multilevel"/>
    <w:tmpl w:val="5CAA470C"/>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hint="default"/>
        <w:color w:val="008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072C27"/>
    <w:multiLevelType w:val="hybridMultilevel"/>
    <w:tmpl w:val="D97E4D96"/>
    <w:lvl w:ilvl="0" w:tplc="DA404620">
      <w:start w:val="1"/>
      <w:numFmt w:val="bullet"/>
      <w:lvlText w:val=""/>
      <w:lvlJc w:val="left"/>
      <w:pPr>
        <w:tabs>
          <w:tab w:val="num" w:pos="720"/>
        </w:tabs>
        <w:ind w:left="720" w:hanging="360"/>
      </w:pPr>
      <w:rPr>
        <w:rFonts w:ascii="Wingdings" w:hAnsi="Wingdings" w:hint="default"/>
        <w:b/>
        <w:sz w:val="28"/>
        <w:szCs w:val="2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D504B"/>
    <w:multiLevelType w:val="hybridMultilevel"/>
    <w:tmpl w:val="16CCF938"/>
    <w:lvl w:ilvl="0" w:tplc="265E467C">
      <w:start w:val="1"/>
      <w:numFmt w:val="bullet"/>
      <w:lvlText w:val="o"/>
      <w:lvlJc w:val="left"/>
      <w:pPr>
        <w:tabs>
          <w:tab w:val="num" w:pos="1440"/>
        </w:tabs>
        <w:ind w:left="1440" w:hanging="360"/>
      </w:pPr>
      <w:rPr>
        <w:rFonts w:ascii="Courier New" w:hAnsi="Courier New" w:hint="default"/>
        <w:color w:val="00800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ED1320"/>
    <w:multiLevelType w:val="hybridMultilevel"/>
    <w:tmpl w:val="B1EC3410"/>
    <w:lvl w:ilvl="0" w:tplc="A134D290">
      <w:start w:val="1"/>
      <w:numFmt w:val="bullet"/>
      <w:lvlText w:val=""/>
      <w:lvlJc w:val="left"/>
      <w:pPr>
        <w:tabs>
          <w:tab w:val="num" w:pos="720"/>
        </w:tabs>
        <w:ind w:left="720" w:hanging="360"/>
      </w:pPr>
      <w:rPr>
        <w:rFonts w:ascii="Symbol" w:hAnsi="Symbol" w:hint="default"/>
        <w:color w:val="auto"/>
      </w:rPr>
    </w:lvl>
    <w:lvl w:ilvl="1" w:tplc="419A19C0">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E18A9"/>
    <w:multiLevelType w:val="hybridMultilevel"/>
    <w:tmpl w:val="A8322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0674A"/>
    <w:multiLevelType w:val="hybridMultilevel"/>
    <w:tmpl w:val="B8FC1088"/>
    <w:lvl w:ilvl="0" w:tplc="60EA767E">
      <w:start w:val="1"/>
      <w:numFmt w:val="bullet"/>
      <w:lvlText w:val="o"/>
      <w:lvlJc w:val="left"/>
      <w:pPr>
        <w:tabs>
          <w:tab w:val="num" w:pos="360"/>
        </w:tabs>
        <w:ind w:left="576" w:hanging="216"/>
      </w:pPr>
      <w:rPr>
        <w:rFonts w:ascii="Courier New" w:hAnsi="Courier New" w:hint="default"/>
      </w:rPr>
    </w:lvl>
    <w:lvl w:ilvl="1" w:tplc="F7A05A36">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81844"/>
    <w:multiLevelType w:val="multilevel"/>
    <w:tmpl w:val="6730F6E2"/>
    <w:lvl w:ilvl="0">
      <w:start w:val="1"/>
      <w:numFmt w:val="decimal"/>
      <w:lvlText w:val="%1."/>
      <w:lvlJc w:val="left"/>
      <w:pPr>
        <w:ind w:left="780" w:hanging="360"/>
      </w:pPr>
      <w:rPr>
        <w:rFonts w:hint="default"/>
      </w:rPr>
    </w:lvl>
    <w:lvl w:ilvl="1">
      <w:start w:val="2"/>
      <w:numFmt w:val="decimal"/>
      <w:isLgl/>
      <w:lvlText w:val="%1.%2"/>
      <w:lvlJc w:val="left"/>
      <w:pPr>
        <w:ind w:left="1140" w:hanging="420"/>
      </w:pPr>
      <w:rPr>
        <w:rFonts w:hint="default"/>
        <w:sz w:val="24"/>
        <w:szCs w:val="24"/>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num w:numId="1">
    <w:abstractNumId w:val="27"/>
  </w:num>
  <w:num w:numId="2">
    <w:abstractNumId w:val="40"/>
  </w:num>
  <w:num w:numId="3">
    <w:abstractNumId w:val="4"/>
  </w:num>
  <w:num w:numId="4">
    <w:abstractNumId w:val="18"/>
  </w:num>
  <w:num w:numId="5">
    <w:abstractNumId w:val="13"/>
  </w:num>
  <w:num w:numId="6">
    <w:abstractNumId w:val="41"/>
  </w:num>
  <w:num w:numId="7">
    <w:abstractNumId w:val="7"/>
  </w:num>
  <w:num w:numId="8">
    <w:abstractNumId w:val="26"/>
  </w:num>
  <w:num w:numId="9">
    <w:abstractNumId w:val="31"/>
  </w:num>
  <w:num w:numId="10">
    <w:abstractNumId w:val="30"/>
  </w:num>
  <w:num w:numId="11">
    <w:abstractNumId w:val="20"/>
  </w:num>
  <w:num w:numId="12">
    <w:abstractNumId w:val="38"/>
  </w:num>
  <w:num w:numId="13">
    <w:abstractNumId w:val="42"/>
  </w:num>
  <w:num w:numId="14">
    <w:abstractNumId w:val="3"/>
  </w:num>
  <w:num w:numId="15">
    <w:abstractNumId w:val="23"/>
  </w:num>
  <w:num w:numId="16">
    <w:abstractNumId w:val="36"/>
  </w:num>
  <w:num w:numId="17">
    <w:abstractNumId w:val="17"/>
  </w:num>
  <w:num w:numId="18">
    <w:abstractNumId w:val="29"/>
  </w:num>
  <w:num w:numId="19">
    <w:abstractNumId w:val="22"/>
  </w:num>
  <w:num w:numId="20">
    <w:abstractNumId w:val="14"/>
  </w:num>
  <w:num w:numId="21">
    <w:abstractNumId w:val="6"/>
  </w:num>
  <w:num w:numId="22">
    <w:abstractNumId w:val="39"/>
  </w:num>
  <w:num w:numId="23">
    <w:abstractNumId w:val="24"/>
  </w:num>
  <w:num w:numId="24">
    <w:abstractNumId w:val="5"/>
  </w:num>
  <w:num w:numId="25">
    <w:abstractNumId w:val="10"/>
  </w:num>
  <w:num w:numId="26">
    <w:abstractNumId w:val="32"/>
  </w:num>
  <w:num w:numId="27">
    <w:abstractNumId w:val="15"/>
  </w:num>
  <w:num w:numId="28">
    <w:abstractNumId w:val="21"/>
  </w:num>
  <w:num w:numId="29">
    <w:abstractNumId w:val="1"/>
  </w:num>
  <w:num w:numId="30">
    <w:abstractNumId w:val="9"/>
  </w:num>
  <w:num w:numId="31">
    <w:abstractNumId w:val="37"/>
  </w:num>
  <w:num w:numId="32">
    <w:abstractNumId w:val="19"/>
  </w:num>
  <w:num w:numId="33">
    <w:abstractNumId w:val="11"/>
  </w:num>
  <w:num w:numId="34">
    <w:abstractNumId w:val="35"/>
  </w:num>
  <w:num w:numId="35">
    <w:abstractNumId w:val="28"/>
  </w:num>
  <w:num w:numId="36">
    <w:abstractNumId w:val="16"/>
  </w:num>
  <w:num w:numId="37">
    <w:abstractNumId w:val="2"/>
  </w:num>
  <w:num w:numId="38">
    <w:abstractNumId w:val="25"/>
  </w:num>
  <w:num w:numId="39">
    <w:abstractNumId w:val="43"/>
  </w:num>
  <w:num w:numId="40">
    <w:abstractNumId w:val="8"/>
  </w:num>
  <w:num w:numId="41">
    <w:abstractNumId w:val="34"/>
  </w:num>
  <w:num w:numId="42">
    <w:abstractNumId w:val="0"/>
  </w:num>
  <w:num w:numId="43">
    <w:abstractNumId w:val="33"/>
  </w:num>
  <w:num w:numId="44">
    <w:abstractNumId w:val="1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12"/>
    <w:rsid w:val="00005FA2"/>
    <w:rsid w:val="0001210A"/>
    <w:rsid w:val="00021897"/>
    <w:rsid w:val="00021B3E"/>
    <w:rsid w:val="00033DB5"/>
    <w:rsid w:val="00034318"/>
    <w:rsid w:val="00037E21"/>
    <w:rsid w:val="00061A1F"/>
    <w:rsid w:val="000637AD"/>
    <w:rsid w:val="000658A1"/>
    <w:rsid w:val="00082F21"/>
    <w:rsid w:val="000C7394"/>
    <w:rsid w:val="000D249D"/>
    <w:rsid w:val="00112407"/>
    <w:rsid w:val="00113A40"/>
    <w:rsid w:val="00116F8E"/>
    <w:rsid w:val="00122D48"/>
    <w:rsid w:val="00125E28"/>
    <w:rsid w:val="0016084D"/>
    <w:rsid w:val="00192912"/>
    <w:rsid w:val="0019503E"/>
    <w:rsid w:val="001A7270"/>
    <w:rsid w:val="001C56DD"/>
    <w:rsid w:val="001E1D9B"/>
    <w:rsid w:val="001E5CE1"/>
    <w:rsid w:val="00215C49"/>
    <w:rsid w:val="00231816"/>
    <w:rsid w:val="00236B6B"/>
    <w:rsid w:val="00237B36"/>
    <w:rsid w:val="00244535"/>
    <w:rsid w:val="00260B48"/>
    <w:rsid w:val="0029405D"/>
    <w:rsid w:val="002D1035"/>
    <w:rsid w:val="002D56D0"/>
    <w:rsid w:val="00306495"/>
    <w:rsid w:val="00316138"/>
    <w:rsid w:val="00325FE3"/>
    <w:rsid w:val="003308BB"/>
    <w:rsid w:val="00353F70"/>
    <w:rsid w:val="003571BB"/>
    <w:rsid w:val="003626A0"/>
    <w:rsid w:val="00390D52"/>
    <w:rsid w:val="003A2F0D"/>
    <w:rsid w:val="003A5EB2"/>
    <w:rsid w:val="003A600B"/>
    <w:rsid w:val="003B5CFA"/>
    <w:rsid w:val="003C0A6C"/>
    <w:rsid w:val="003E08E9"/>
    <w:rsid w:val="003E7E21"/>
    <w:rsid w:val="003F1166"/>
    <w:rsid w:val="003F1E18"/>
    <w:rsid w:val="00422A6B"/>
    <w:rsid w:val="00425322"/>
    <w:rsid w:val="00443531"/>
    <w:rsid w:val="0045394F"/>
    <w:rsid w:val="00472F3F"/>
    <w:rsid w:val="00477C2B"/>
    <w:rsid w:val="004847A3"/>
    <w:rsid w:val="004A2A3A"/>
    <w:rsid w:val="004C5BB3"/>
    <w:rsid w:val="004F55BF"/>
    <w:rsid w:val="00501289"/>
    <w:rsid w:val="00501434"/>
    <w:rsid w:val="00520FD5"/>
    <w:rsid w:val="0052158E"/>
    <w:rsid w:val="0053763A"/>
    <w:rsid w:val="005451C9"/>
    <w:rsid w:val="005459B6"/>
    <w:rsid w:val="00564402"/>
    <w:rsid w:val="00564A71"/>
    <w:rsid w:val="005746A9"/>
    <w:rsid w:val="00593837"/>
    <w:rsid w:val="005A2DB5"/>
    <w:rsid w:val="005A62E7"/>
    <w:rsid w:val="005A7CAB"/>
    <w:rsid w:val="005D401C"/>
    <w:rsid w:val="005E05D6"/>
    <w:rsid w:val="005F3E5E"/>
    <w:rsid w:val="005F781C"/>
    <w:rsid w:val="0062118C"/>
    <w:rsid w:val="006306D2"/>
    <w:rsid w:val="0063325B"/>
    <w:rsid w:val="00640982"/>
    <w:rsid w:val="00641595"/>
    <w:rsid w:val="00646079"/>
    <w:rsid w:val="00666C89"/>
    <w:rsid w:val="006727DB"/>
    <w:rsid w:val="006737C3"/>
    <w:rsid w:val="00673FB4"/>
    <w:rsid w:val="00684E2B"/>
    <w:rsid w:val="006968B4"/>
    <w:rsid w:val="006B0EA4"/>
    <w:rsid w:val="006B20EB"/>
    <w:rsid w:val="006B64B8"/>
    <w:rsid w:val="006C4BC7"/>
    <w:rsid w:val="006C674C"/>
    <w:rsid w:val="006E0E2B"/>
    <w:rsid w:val="006E1351"/>
    <w:rsid w:val="007378E3"/>
    <w:rsid w:val="00743366"/>
    <w:rsid w:val="007443B8"/>
    <w:rsid w:val="00760FB4"/>
    <w:rsid w:val="007739EA"/>
    <w:rsid w:val="00794F8F"/>
    <w:rsid w:val="007B753C"/>
    <w:rsid w:val="007C3EAE"/>
    <w:rsid w:val="007C6683"/>
    <w:rsid w:val="007D56A3"/>
    <w:rsid w:val="007D711B"/>
    <w:rsid w:val="0084038D"/>
    <w:rsid w:val="008503C9"/>
    <w:rsid w:val="008518CA"/>
    <w:rsid w:val="00860564"/>
    <w:rsid w:val="00872BD6"/>
    <w:rsid w:val="008840C7"/>
    <w:rsid w:val="008A15E0"/>
    <w:rsid w:val="008A169D"/>
    <w:rsid w:val="008C0F69"/>
    <w:rsid w:val="008E0C99"/>
    <w:rsid w:val="008E4109"/>
    <w:rsid w:val="008E5459"/>
    <w:rsid w:val="008F5220"/>
    <w:rsid w:val="00906B03"/>
    <w:rsid w:val="00910A66"/>
    <w:rsid w:val="009549B8"/>
    <w:rsid w:val="0096065F"/>
    <w:rsid w:val="00966F38"/>
    <w:rsid w:val="009964DA"/>
    <w:rsid w:val="009A2830"/>
    <w:rsid w:val="009C02B9"/>
    <w:rsid w:val="009C69A2"/>
    <w:rsid w:val="00A107EA"/>
    <w:rsid w:val="00A113E0"/>
    <w:rsid w:val="00A16974"/>
    <w:rsid w:val="00A16BB1"/>
    <w:rsid w:val="00A24526"/>
    <w:rsid w:val="00A35392"/>
    <w:rsid w:val="00A44E5B"/>
    <w:rsid w:val="00A516D1"/>
    <w:rsid w:val="00A71E01"/>
    <w:rsid w:val="00A760D6"/>
    <w:rsid w:val="00A823F1"/>
    <w:rsid w:val="00AA1B5C"/>
    <w:rsid w:val="00AB2976"/>
    <w:rsid w:val="00AC6D63"/>
    <w:rsid w:val="00AE79B9"/>
    <w:rsid w:val="00AF6A37"/>
    <w:rsid w:val="00AF7877"/>
    <w:rsid w:val="00B011AB"/>
    <w:rsid w:val="00B06ECC"/>
    <w:rsid w:val="00B07794"/>
    <w:rsid w:val="00B170FB"/>
    <w:rsid w:val="00B272AF"/>
    <w:rsid w:val="00B2756C"/>
    <w:rsid w:val="00B66574"/>
    <w:rsid w:val="00BB50EE"/>
    <w:rsid w:val="00BD1B86"/>
    <w:rsid w:val="00BD70E8"/>
    <w:rsid w:val="00BF3018"/>
    <w:rsid w:val="00C267FA"/>
    <w:rsid w:val="00C3460E"/>
    <w:rsid w:val="00C5508A"/>
    <w:rsid w:val="00C82104"/>
    <w:rsid w:val="00C9109B"/>
    <w:rsid w:val="00CA7D78"/>
    <w:rsid w:val="00CB4DDE"/>
    <w:rsid w:val="00CC5CE7"/>
    <w:rsid w:val="00CD141E"/>
    <w:rsid w:val="00CE00C8"/>
    <w:rsid w:val="00D01AA9"/>
    <w:rsid w:val="00D06D21"/>
    <w:rsid w:val="00D30982"/>
    <w:rsid w:val="00D3659D"/>
    <w:rsid w:val="00D86578"/>
    <w:rsid w:val="00DB49A9"/>
    <w:rsid w:val="00DD06B9"/>
    <w:rsid w:val="00DD76E8"/>
    <w:rsid w:val="00DE3758"/>
    <w:rsid w:val="00E0197B"/>
    <w:rsid w:val="00E02B34"/>
    <w:rsid w:val="00E1045D"/>
    <w:rsid w:val="00E15F2F"/>
    <w:rsid w:val="00E26904"/>
    <w:rsid w:val="00E40C2D"/>
    <w:rsid w:val="00E41B4F"/>
    <w:rsid w:val="00E72AAE"/>
    <w:rsid w:val="00EA44D3"/>
    <w:rsid w:val="00EA51AD"/>
    <w:rsid w:val="00EC35A5"/>
    <w:rsid w:val="00EC35E7"/>
    <w:rsid w:val="00ED1163"/>
    <w:rsid w:val="00EE7BE7"/>
    <w:rsid w:val="00EF4A33"/>
    <w:rsid w:val="00EF6CAB"/>
    <w:rsid w:val="00F042CC"/>
    <w:rsid w:val="00F04363"/>
    <w:rsid w:val="00F10F98"/>
    <w:rsid w:val="00F15100"/>
    <w:rsid w:val="00F16BE0"/>
    <w:rsid w:val="00F23DCA"/>
    <w:rsid w:val="00F42106"/>
    <w:rsid w:val="00F65156"/>
    <w:rsid w:val="00F94D36"/>
    <w:rsid w:val="00FA3F81"/>
    <w:rsid w:val="00FB0506"/>
    <w:rsid w:val="00FB5C46"/>
    <w:rsid w:val="00FE12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A09EFBC0-1BA4-450C-9C6A-E3F435C2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9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174FF"/>
    <w:pPr>
      <w:tabs>
        <w:tab w:val="center" w:pos="4320"/>
        <w:tab w:val="right" w:pos="8640"/>
      </w:tabs>
    </w:pPr>
  </w:style>
  <w:style w:type="character" w:styleId="PageNumber">
    <w:name w:val="page number"/>
    <w:basedOn w:val="DefaultParagraphFont"/>
    <w:rsid w:val="00F174FF"/>
  </w:style>
  <w:style w:type="paragraph" w:styleId="Header">
    <w:name w:val="header"/>
    <w:basedOn w:val="Normal"/>
    <w:rsid w:val="00885B2A"/>
    <w:pPr>
      <w:tabs>
        <w:tab w:val="center" w:pos="4320"/>
        <w:tab w:val="right" w:pos="8640"/>
      </w:tabs>
    </w:pPr>
  </w:style>
  <w:style w:type="character" w:styleId="Hyperlink">
    <w:name w:val="Hyperlink"/>
    <w:basedOn w:val="DefaultParagraphFont"/>
    <w:rsid w:val="00E4342D"/>
    <w:rPr>
      <w:color w:val="0000FF"/>
      <w:u w:val="single"/>
    </w:rPr>
  </w:style>
  <w:style w:type="paragraph" w:styleId="BalloonText">
    <w:name w:val="Balloon Text"/>
    <w:basedOn w:val="Normal"/>
    <w:semiHidden/>
    <w:rsid w:val="003D2D26"/>
    <w:rPr>
      <w:rFonts w:ascii="Tahoma" w:hAnsi="Tahoma" w:cs="Tahoma"/>
      <w:sz w:val="16"/>
      <w:szCs w:val="16"/>
    </w:rPr>
  </w:style>
  <w:style w:type="character" w:styleId="FollowedHyperlink">
    <w:name w:val="FollowedHyperlink"/>
    <w:basedOn w:val="DefaultParagraphFont"/>
    <w:rsid w:val="00757528"/>
    <w:rPr>
      <w:color w:val="800080"/>
      <w:u w:val="single"/>
    </w:rPr>
  </w:style>
  <w:style w:type="paragraph" w:styleId="ListParagraph">
    <w:name w:val="List Paragraph"/>
    <w:basedOn w:val="Normal"/>
    <w:uiPriority w:val="34"/>
    <w:qFormat/>
    <w:rsid w:val="00FB0506"/>
    <w:pPr>
      <w:ind w:left="720"/>
    </w:pPr>
  </w:style>
  <w:style w:type="paragraph" w:styleId="NoSpacing">
    <w:name w:val="No Spacing"/>
    <w:uiPriority w:val="1"/>
    <w:qFormat/>
    <w:rsid w:val="00EA51AD"/>
    <w:rPr>
      <w:sz w:val="24"/>
      <w:szCs w:val="24"/>
      <w:lang w:val="en-US" w:eastAsia="en-US"/>
    </w:rPr>
  </w:style>
  <w:style w:type="character" w:customStyle="1" w:styleId="FooterChar">
    <w:name w:val="Footer Char"/>
    <w:basedOn w:val="DefaultParagraphFont"/>
    <w:link w:val="Footer"/>
    <w:uiPriority w:val="99"/>
    <w:rsid w:val="00F10F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5639-207C-4DAB-9035-A133DA1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5046</Words>
  <Characters>25298</Characters>
  <Application>Microsoft Office Word</Application>
  <DocSecurity>2</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Joleen Bateman</dc:creator>
  <cp:lastModifiedBy>Denise Boisvert</cp:lastModifiedBy>
  <cp:revision>17</cp:revision>
  <cp:lastPrinted>2016-05-24T18:30:00Z</cp:lastPrinted>
  <dcterms:created xsi:type="dcterms:W3CDTF">2016-07-19T22:28:00Z</dcterms:created>
  <dcterms:modified xsi:type="dcterms:W3CDTF">2019-01-16T23:21:00Z</dcterms:modified>
</cp:coreProperties>
</file>